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2F0756" w:rsidRPr="00F62228" w:rsidTr="00FD27DF">
        <w:trPr>
          <w:jc w:val="center"/>
        </w:trPr>
        <w:tc>
          <w:tcPr>
            <w:tcW w:w="4788" w:type="dxa"/>
            <w:vAlign w:val="center"/>
          </w:tcPr>
          <w:p w:rsidR="002F0756" w:rsidRDefault="002F0756" w:rsidP="00FD27DF">
            <w:pPr>
              <w:jc w:val="center"/>
            </w:pPr>
          </w:p>
          <w:p w:rsidR="002D0F86" w:rsidRPr="002D0F86" w:rsidRDefault="002D0F86" w:rsidP="00FD2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SAMMAIAH </w:t>
            </w:r>
            <w:r w:rsidR="004C1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F86">
              <w:rPr>
                <w:rFonts w:ascii="Times New Roman" w:hAnsi="Times New Roman" w:cs="Times New Roman"/>
                <w:b/>
                <w:sz w:val="24"/>
                <w:szCs w:val="24"/>
              </w:rPr>
              <w:t>THURPATI</w:t>
            </w:r>
          </w:p>
        </w:tc>
        <w:tc>
          <w:tcPr>
            <w:tcW w:w="4788" w:type="dxa"/>
          </w:tcPr>
          <w:p w:rsidR="00FD27DF" w:rsidRDefault="00FD27DF" w:rsidP="009414CC">
            <w:pPr>
              <w:jc w:val="center"/>
              <w:rPr>
                <w:b/>
                <w:noProof/>
              </w:rPr>
            </w:pPr>
          </w:p>
          <w:p w:rsidR="009414CC" w:rsidRDefault="002D0F86" w:rsidP="009414C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16013" cy="1409700"/>
                  <wp:effectExtent l="19050" t="0" r="7937" b="0"/>
                  <wp:docPr id="2" name="Picture 1" descr="F:\certificates\sam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certificates\sam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870" cy="141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4CC" w:rsidRPr="00F62228" w:rsidRDefault="009414CC" w:rsidP="009414CC">
            <w:pPr>
              <w:jc w:val="center"/>
              <w:rPr>
                <w:b/>
              </w:rPr>
            </w:pPr>
          </w:p>
        </w:tc>
      </w:tr>
      <w:tr w:rsidR="002F0756" w:rsidRPr="00F62228" w:rsidTr="005809E9">
        <w:trPr>
          <w:jc w:val="center"/>
        </w:trPr>
        <w:tc>
          <w:tcPr>
            <w:tcW w:w="9576" w:type="dxa"/>
            <w:gridSpan w:val="2"/>
          </w:tcPr>
          <w:p w:rsidR="00A17C27" w:rsidRPr="00F62228" w:rsidRDefault="002F0756" w:rsidP="00FD27DF">
            <w:pPr>
              <w:rPr>
                <w:b/>
                <w:noProof/>
              </w:rPr>
            </w:pPr>
            <w:r w:rsidRPr="00F6222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F62228">
              <w:rPr>
                <w:b/>
              </w:rPr>
              <w:t xml:space="preserve"> </w:t>
            </w:r>
            <w:r w:rsidR="00A17C27" w:rsidRPr="002D0F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0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17C27" w:rsidRPr="002D0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0F86" w:rsidRPr="002D0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 E </w:t>
            </w:r>
            <w:r w:rsidR="00A17C27" w:rsidRPr="002D0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5809E9" w:rsidRPr="00F62228" w:rsidRDefault="00A17C27" w:rsidP="00FD27DF">
            <w:pPr>
              <w:rPr>
                <w:b/>
              </w:rPr>
            </w:pPr>
            <w:r w:rsidRPr="00F62228">
              <w:rPr>
                <w:b/>
                <w:sz w:val="28"/>
                <w:szCs w:val="28"/>
              </w:rPr>
              <w:t>Experience</w:t>
            </w:r>
            <w:r w:rsidRPr="00F62228">
              <w:rPr>
                <w:b/>
              </w:rPr>
              <w:t>:</w:t>
            </w:r>
            <w:r w:rsidR="002D0F86">
              <w:rPr>
                <w:b/>
              </w:rPr>
              <w:t xml:space="preserve"> </w:t>
            </w:r>
            <w:r w:rsidR="002D0F86" w:rsidRPr="002D0F86">
              <w:rPr>
                <w:rFonts w:ascii="Times New Roman" w:hAnsi="Times New Roman" w:cs="Times New Roman"/>
                <w:b/>
                <w:sz w:val="24"/>
                <w:szCs w:val="24"/>
              </w:rPr>
              <w:t>9 YEARS</w:t>
            </w: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5809E9" w:rsidRPr="005809E9" w:rsidRDefault="00A17C27" w:rsidP="00FD27DF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Area of Interest:</w:t>
            </w:r>
            <w:r w:rsidR="002D0F86">
              <w:rPr>
                <w:b/>
                <w:sz w:val="28"/>
                <w:szCs w:val="28"/>
              </w:rPr>
              <w:t xml:space="preserve"> COMMUNICATION</w:t>
            </w: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5809E9" w:rsidRPr="00F62228" w:rsidRDefault="00A17C27" w:rsidP="00FD27DF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Subjects Taught:</w:t>
            </w:r>
            <w:r w:rsidR="00FD27DF">
              <w:rPr>
                <w:b/>
                <w:sz w:val="28"/>
                <w:szCs w:val="28"/>
              </w:rPr>
              <w:t xml:space="preserve"> </w:t>
            </w:r>
            <w:r w:rsidR="002D0F86">
              <w:rPr>
                <w:b/>
                <w:sz w:val="28"/>
                <w:szCs w:val="28"/>
              </w:rPr>
              <w:t>EDC,AC,DC,WCN</w:t>
            </w: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A17C27" w:rsidRDefault="00A17C27" w:rsidP="00A17C27">
            <w:pPr>
              <w:rPr>
                <w:sz w:val="18"/>
                <w:szCs w:val="18"/>
              </w:rPr>
            </w:pPr>
            <w:r w:rsidRPr="00F62228">
              <w:rPr>
                <w:b/>
                <w:sz w:val="28"/>
                <w:szCs w:val="28"/>
              </w:rPr>
              <w:t>Research Publications</w:t>
            </w:r>
            <w:r w:rsidRPr="00F62228">
              <w:rPr>
                <w:b/>
                <w:sz w:val="18"/>
                <w:szCs w:val="18"/>
              </w:rPr>
              <w:t>:</w:t>
            </w:r>
          </w:p>
          <w:p w:rsidR="005809E9" w:rsidRPr="00D472AA" w:rsidRDefault="00853216" w:rsidP="00D472A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0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Pr="00D47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Implementation of Mu </w:t>
            </w:r>
            <w:proofErr w:type="spellStart"/>
            <w:r w:rsidRPr="00D47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Mimo</w:t>
            </w:r>
            <w:proofErr w:type="spellEnd"/>
            <w:r w:rsidRPr="00D47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Ofdm</w:t>
            </w:r>
            <w:proofErr w:type="spellEnd"/>
            <w:r w:rsidRPr="00D47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with </w:t>
            </w:r>
            <w:proofErr w:type="spellStart"/>
            <w:r w:rsidRPr="00D47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Dcsk</w:t>
            </w:r>
            <w:proofErr w:type="spellEnd"/>
            <w:r w:rsidRPr="00D47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Modulation,</w:t>
            </w:r>
            <w:r w:rsidRPr="00D472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International Journal of Research  e-ISSN: 2348-6848 p-ISSN: 2348-795X Volume 04 Issue14 November 2017</w:t>
            </w:r>
          </w:p>
          <w:p w:rsidR="005809E9" w:rsidRPr="00D472AA" w:rsidRDefault="00853216" w:rsidP="00D472A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0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 w:rsidRPr="00D47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Design of Parallel Adder/</w:t>
            </w:r>
            <w:proofErr w:type="spellStart"/>
            <w:r w:rsidRPr="00D47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Subtractor</w:t>
            </w:r>
            <w:proofErr w:type="spellEnd"/>
            <w:r w:rsidRPr="00D47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using a Novel Reversible Logic Gate,</w:t>
            </w:r>
            <w:r w:rsidRPr="00D472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IARJSET </w:t>
            </w:r>
            <w:r w:rsidRPr="00D47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 (Online) 2393-8021 ISSN (Print) 2394-1588,</w:t>
            </w:r>
            <w:r w:rsidRPr="00D472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ISO 3297:2007 Certified </w:t>
            </w:r>
            <w:r w:rsidRPr="00D47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Vol. 3, Issue 8, August 2016</w:t>
            </w:r>
          </w:p>
          <w:p w:rsidR="00853216" w:rsidRPr="00D472AA" w:rsidRDefault="00853216" w:rsidP="00D472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50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963489" w:rsidRPr="00D472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Implementation of Parallel-Prefix Adders using Reverse Converter, International Journal of Research, p-ISSN: 2348-6848 e-ISSN: 2348-795X Volume 03 Issue 11 July2016</w:t>
            </w:r>
          </w:p>
          <w:p w:rsidR="00963489" w:rsidRPr="00D472AA" w:rsidRDefault="00963489" w:rsidP="00D472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50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D472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ANALYSIS OF ITERATIVE RECEIVER FOR OFDM BASED OWDM AND ROF</w:t>
            </w:r>
          </w:p>
          <w:p w:rsidR="00963489" w:rsidRPr="00D472AA" w:rsidRDefault="00963489" w:rsidP="00D472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2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SYSTEMS,</w:t>
            </w:r>
            <w:r w:rsidRPr="00D47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IJRRECS/August 2016/Volume-4/Issue-8/5885-5891 </w:t>
            </w:r>
            <w:r w:rsidRPr="00D472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ISSN 2321-5461</w:t>
            </w:r>
          </w:p>
          <w:p w:rsidR="00963489" w:rsidRPr="00D472AA" w:rsidRDefault="00963489" w:rsidP="00D472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50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D472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D472AA" w:rsidRPr="00D47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Reduction of </w:t>
            </w:r>
            <w:proofErr w:type="spellStart"/>
            <w:r w:rsidR="00D472AA" w:rsidRPr="00D47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Papr</w:t>
            </w:r>
            <w:proofErr w:type="spellEnd"/>
            <w:r w:rsidR="00D472AA" w:rsidRPr="00D47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="00D472AA" w:rsidRPr="00D47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Picr</w:t>
            </w:r>
            <w:proofErr w:type="spellEnd"/>
            <w:r w:rsidR="00D472AA" w:rsidRPr="00D47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="00D472AA" w:rsidRPr="00D47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Ofdm</w:t>
            </w:r>
            <w:proofErr w:type="spellEnd"/>
            <w:r w:rsidR="00D472AA" w:rsidRPr="00D47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Signals with </w:t>
            </w:r>
            <w:proofErr w:type="spellStart"/>
            <w:r w:rsidR="00D472AA" w:rsidRPr="00D47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Slm</w:t>
            </w:r>
            <w:proofErr w:type="spellEnd"/>
            <w:r w:rsidR="00D472AA" w:rsidRPr="00D47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-Pts and Peak Cancellation,</w:t>
            </w:r>
            <w:r w:rsidR="00D472AA" w:rsidRPr="00D472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International Journal of Research  e-ISSN: 2348-6848 p-ISSN: 2348-795X Volume 04 Issue14 November 2017</w:t>
            </w:r>
          </w:p>
          <w:p w:rsidR="00D472AA" w:rsidRDefault="00D472AA" w:rsidP="00D472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50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D472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Design of High Performance Baugh </w:t>
            </w:r>
            <w:proofErr w:type="spellStart"/>
            <w:r w:rsidRPr="00D472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Wooley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472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Multiplier Using Compressors, International Journal of Research, p-ISSN: 2348-6848 e-ISSN: 2348-795X Volume 03 Issue 11 July2016</w:t>
            </w:r>
          </w:p>
          <w:p w:rsidR="00D472AA" w:rsidRPr="001F436B" w:rsidRDefault="001F436B" w:rsidP="00D472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50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</w:t>
            </w:r>
            <w:r w:rsidRPr="001F436B">
              <w:rPr>
                <w:rFonts w:ascii="Times New Roman" w:hAnsi="Times New Roman" w:cs="Times New Roman"/>
                <w:sz w:val="24"/>
                <w:szCs w:val="24"/>
              </w:rPr>
              <w:t xml:space="preserve"> Transfer Actor-Critic Learning Framework for Energy Saving </w:t>
            </w:r>
            <w:proofErr w:type="spellStart"/>
            <w:r w:rsidRPr="001F436B">
              <w:rPr>
                <w:rFonts w:ascii="Times New Roman" w:hAnsi="Times New Roman" w:cs="Times New Roman"/>
                <w:sz w:val="24"/>
                <w:szCs w:val="24"/>
              </w:rPr>
              <w:t>inCellular</w:t>
            </w:r>
            <w:proofErr w:type="spellEnd"/>
            <w:r w:rsidRPr="001F436B">
              <w:rPr>
                <w:rFonts w:ascii="Times New Roman" w:hAnsi="Times New Roman" w:cs="Times New Roman"/>
                <w:sz w:val="24"/>
                <w:szCs w:val="24"/>
              </w:rPr>
              <w:t xml:space="preserve"> Radio Access Networks,</w:t>
            </w:r>
            <w:r w:rsidRPr="001F4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International Journal of Research  e-ISSN: 2348-6848 p-ISSN: 2348-795X Volume 04 Issue14 November 2017</w:t>
            </w:r>
          </w:p>
          <w:p w:rsidR="00D472AA" w:rsidRPr="00853216" w:rsidRDefault="00D472AA" w:rsidP="00D472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55" w:rsidRPr="00F62228" w:rsidTr="005809E9">
        <w:trPr>
          <w:jc w:val="center"/>
        </w:trPr>
        <w:tc>
          <w:tcPr>
            <w:tcW w:w="9576" w:type="dxa"/>
            <w:gridSpan w:val="2"/>
          </w:tcPr>
          <w:p w:rsidR="00FF4055" w:rsidRPr="005809E9" w:rsidRDefault="005809E9" w:rsidP="005809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of </w:t>
            </w:r>
            <w:r w:rsidR="00FF4055" w:rsidRPr="00F62228">
              <w:rPr>
                <w:b/>
                <w:sz w:val="28"/>
                <w:szCs w:val="28"/>
              </w:rPr>
              <w:t>Projects guided: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512"/>
              <w:gridCol w:w="1530"/>
            </w:tblGrid>
            <w:tr w:rsidR="005809E9" w:rsidRPr="00F62228" w:rsidTr="005809E9">
              <w:tc>
                <w:tcPr>
                  <w:tcW w:w="1512" w:type="dxa"/>
                </w:tcPr>
                <w:p w:rsidR="005809E9" w:rsidRPr="00F62228" w:rsidRDefault="005809E9" w:rsidP="00FD27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UG</w:t>
                  </w:r>
                </w:p>
              </w:tc>
              <w:tc>
                <w:tcPr>
                  <w:tcW w:w="1530" w:type="dxa"/>
                </w:tcPr>
                <w:p w:rsidR="005809E9" w:rsidRPr="00F62228" w:rsidRDefault="005809E9" w:rsidP="00FD27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PG</w:t>
                  </w:r>
                </w:p>
              </w:tc>
            </w:tr>
            <w:tr w:rsidR="005809E9" w:rsidRPr="00F62228" w:rsidTr="005809E9">
              <w:tc>
                <w:tcPr>
                  <w:tcW w:w="1512" w:type="dxa"/>
                </w:tcPr>
                <w:p w:rsidR="005809E9" w:rsidRPr="00F62228" w:rsidRDefault="002D0F86" w:rsidP="00FD27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530" w:type="dxa"/>
                </w:tcPr>
                <w:p w:rsidR="005809E9" w:rsidRPr="00F62228" w:rsidRDefault="002D0F86" w:rsidP="00FD27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4C16B7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809E9">
        <w:trPr>
          <w:jc w:val="center"/>
        </w:trPr>
        <w:tc>
          <w:tcPr>
            <w:tcW w:w="9576" w:type="dxa"/>
            <w:gridSpan w:val="2"/>
          </w:tcPr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Workshops/Seminars/FDP’s Attended:</w:t>
            </w:r>
          </w:p>
          <w:p w:rsidR="00FF4055" w:rsidRPr="0024093E" w:rsidRDefault="00FF4055" w:rsidP="002409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93E" w:rsidRPr="0024093E" w:rsidRDefault="0024093E" w:rsidP="0024093E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4093E"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  <w:r w:rsidRPr="0024093E">
              <w:rPr>
                <w:rFonts w:ascii="Times New Roman" w:hAnsi="Times New Roman" w:cs="Times New Roman"/>
                <w:b/>
                <w:sz w:val="24"/>
                <w:szCs w:val="24"/>
              </w:rPr>
              <w:t>Hands On Mentor Graphics an EDA Tool</w:t>
            </w:r>
            <w:r w:rsidRPr="0024093E">
              <w:rPr>
                <w:rFonts w:ascii="Times New Roman" w:hAnsi="Times New Roman" w:cs="Times New Roman"/>
                <w:sz w:val="24"/>
                <w:szCs w:val="24"/>
              </w:rPr>
              <w:t>” A Two day national level workshop organized by department of electronics and communication engineering at VAAGDEVI COLLEGE OF ENGINEERING on 2016</w:t>
            </w:r>
          </w:p>
          <w:p w:rsidR="0024093E" w:rsidRPr="0024093E" w:rsidRDefault="0024093E" w:rsidP="0024093E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24093E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  <w:proofErr w:type="gramEnd"/>
            <w:r w:rsidRPr="0024093E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r w:rsidRPr="0024093E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Pr="0024093E">
              <w:rPr>
                <w:rFonts w:ascii="Times New Roman" w:hAnsi="Times New Roman" w:cs="Times New Roman"/>
                <w:b/>
                <w:sz w:val="24"/>
                <w:szCs w:val="24"/>
              </w:rPr>
              <w:t>Defence</w:t>
            </w:r>
            <w:proofErr w:type="spellEnd"/>
            <w:r w:rsidRPr="00240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Electronics”</w:t>
            </w:r>
            <w:r w:rsidRPr="0024093E">
              <w:rPr>
                <w:rFonts w:ascii="Times New Roman" w:hAnsi="Times New Roman" w:cs="Times New Roman"/>
                <w:sz w:val="24"/>
                <w:szCs w:val="24"/>
              </w:rPr>
              <w:t>. organized by department of electronics and communication engineering at KITS on 2008</w:t>
            </w:r>
          </w:p>
          <w:p w:rsidR="0024093E" w:rsidRPr="0024093E" w:rsidRDefault="0024093E" w:rsidP="0024093E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24093E">
              <w:rPr>
                <w:rFonts w:ascii="Times New Roman" w:hAnsi="Times New Roman" w:cs="Times New Roman"/>
                <w:sz w:val="24"/>
                <w:szCs w:val="24"/>
              </w:rPr>
              <w:t>Faculty Enablement Program on ”</w:t>
            </w:r>
            <w:r w:rsidRPr="00240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Best </w:t>
            </w:r>
            <w:proofErr w:type="spellStart"/>
            <w:r w:rsidRPr="0024093E">
              <w:rPr>
                <w:rFonts w:ascii="Times New Roman" w:hAnsi="Times New Roman" w:cs="Times New Roman"/>
                <w:b/>
                <w:sz w:val="24"/>
                <w:szCs w:val="24"/>
              </w:rPr>
              <w:t>Practies</w:t>
            </w:r>
            <w:proofErr w:type="spellEnd"/>
            <w:r w:rsidRPr="00240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24093E">
              <w:rPr>
                <w:rFonts w:ascii="Times New Roman" w:hAnsi="Times New Roman" w:cs="Times New Roman"/>
                <w:b/>
                <w:sz w:val="24"/>
                <w:szCs w:val="24"/>
              </w:rPr>
              <w:t>Faccilitation</w:t>
            </w:r>
            <w:proofErr w:type="spellEnd"/>
            <w:r w:rsidRPr="00240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Skills</w:t>
            </w:r>
            <w:r w:rsidRPr="0024093E">
              <w:rPr>
                <w:rFonts w:ascii="Times New Roman" w:hAnsi="Times New Roman" w:cs="Times New Roman"/>
                <w:sz w:val="24"/>
                <w:szCs w:val="24"/>
              </w:rPr>
              <w:t>” conducted by Infosys Limited at VAAGDEVI COLLEGE OF ENGINEERING on 2017</w:t>
            </w:r>
          </w:p>
          <w:p w:rsidR="0024093E" w:rsidRPr="0024093E" w:rsidRDefault="0024093E" w:rsidP="0024093E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93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24093E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gramEnd"/>
            <w:r w:rsidRPr="0024093E">
              <w:rPr>
                <w:rFonts w:ascii="Times New Roman" w:hAnsi="Times New Roman" w:cs="Times New Roman"/>
                <w:sz w:val="24"/>
                <w:szCs w:val="24"/>
              </w:rPr>
              <w:t xml:space="preserve"> Development </w:t>
            </w:r>
            <w:proofErr w:type="spellStart"/>
            <w:r w:rsidRPr="0024093E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24093E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r w:rsidRPr="0024093E">
              <w:rPr>
                <w:rFonts w:ascii="Times New Roman" w:hAnsi="Times New Roman" w:cs="Times New Roman"/>
                <w:b/>
                <w:sz w:val="24"/>
                <w:szCs w:val="24"/>
              </w:rPr>
              <w:t>“Speech Signal Processing-2017”</w:t>
            </w:r>
            <w:r w:rsidRPr="0024093E">
              <w:rPr>
                <w:rFonts w:ascii="Times New Roman" w:hAnsi="Times New Roman" w:cs="Times New Roman"/>
                <w:sz w:val="24"/>
                <w:szCs w:val="24"/>
              </w:rPr>
              <w:t xml:space="preserve">. organized by department of electronics and communication engineering at </w:t>
            </w:r>
            <w:r w:rsidRPr="0024093E">
              <w:rPr>
                <w:rFonts w:ascii="Times New Roman" w:hAnsi="Times New Roman" w:cs="Times New Roman"/>
                <w:b/>
                <w:sz w:val="24"/>
                <w:szCs w:val="24"/>
              </w:rPr>
              <w:t>NIT</w:t>
            </w:r>
            <w:r w:rsidRPr="0024093E">
              <w:rPr>
                <w:rFonts w:ascii="Times New Roman" w:hAnsi="Times New Roman" w:cs="Times New Roman"/>
                <w:sz w:val="24"/>
                <w:szCs w:val="24"/>
              </w:rPr>
              <w:t xml:space="preserve"> on 2017</w:t>
            </w:r>
          </w:p>
          <w:p w:rsidR="0024093E" w:rsidRDefault="004C16B7" w:rsidP="0024093E">
            <w:pPr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7">
              <w:rPr>
                <w:b/>
              </w:rPr>
              <w:t>5.</w:t>
            </w:r>
            <w:r w:rsidRPr="004C16B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Emerging Trends and Application of the Internet of Things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A Two day Intensive</w:t>
            </w:r>
            <w:r w:rsidRPr="0024093E">
              <w:rPr>
                <w:rFonts w:ascii="Times New Roman" w:hAnsi="Times New Roman" w:cs="Times New Roman"/>
                <w:sz w:val="24"/>
                <w:szCs w:val="24"/>
              </w:rPr>
              <w:t xml:space="preserve"> workshop organized by department of electronics and communication engineering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JNTUH JAGTIAL</w:t>
            </w:r>
            <w:r w:rsidR="00EC0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93E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</w:t>
            </w:r>
            <w:r w:rsidRPr="0024093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70A8B" w:rsidRDefault="00F70A8B" w:rsidP="0024093E">
            <w:pPr>
              <w:spacing w:line="276" w:lineRule="auto"/>
              <w:mirrorIndents/>
              <w:jc w:val="both"/>
            </w:pPr>
            <w:r w:rsidRPr="00F70A8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24093E">
              <w:rPr>
                <w:rFonts w:ascii="Times New Roman" w:hAnsi="Times New Roman" w:cs="Times New Roman"/>
                <w:sz w:val="24"/>
                <w:szCs w:val="24"/>
              </w:rPr>
              <w:t>Faculty Enablement Program on 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Morals and Ethics of </w:t>
            </w:r>
            <w:r w:rsidR="00EC0E0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eaching</w:t>
            </w:r>
            <w:r w:rsidRPr="0024093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conducted by </w:t>
            </w:r>
            <w:r w:rsidRPr="0024093E">
              <w:rPr>
                <w:rFonts w:ascii="Times New Roman" w:hAnsi="Times New Roman" w:cs="Times New Roman"/>
                <w:sz w:val="24"/>
                <w:szCs w:val="24"/>
              </w:rPr>
              <w:t xml:space="preserve"> VAAGDEVI COLLEGE OF ENGINEERING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 </w:t>
            </w:r>
            <w:r w:rsidRPr="0024093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809E9" w:rsidRDefault="005809E9" w:rsidP="00A17C27">
            <w:pPr>
              <w:rPr>
                <w:b/>
                <w:sz w:val="28"/>
                <w:szCs w:val="28"/>
              </w:rPr>
            </w:pPr>
          </w:p>
          <w:p w:rsidR="005809E9" w:rsidRPr="00F62228" w:rsidRDefault="005809E9" w:rsidP="00A17C27">
            <w:pPr>
              <w:rPr>
                <w:b/>
                <w:sz w:val="28"/>
                <w:szCs w:val="28"/>
              </w:rPr>
            </w:pPr>
          </w:p>
        </w:tc>
      </w:tr>
      <w:tr w:rsidR="00191B78" w:rsidRPr="00F62228" w:rsidTr="005809E9">
        <w:trPr>
          <w:jc w:val="center"/>
        </w:trPr>
        <w:tc>
          <w:tcPr>
            <w:tcW w:w="9576" w:type="dxa"/>
            <w:gridSpan w:val="2"/>
          </w:tcPr>
          <w:p w:rsidR="00191B78" w:rsidRDefault="00191B78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lastRenderedPageBreak/>
              <w:t>Achievements:</w:t>
            </w:r>
          </w:p>
          <w:p w:rsidR="005809E9" w:rsidRPr="00FD27DF" w:rsidRDefault="00DB7753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B7753">
              <w:rPr>
                <w:rFonts w:ascii="Times New Roman" w:hAnsi="Times New Roman" w:cs="Times New Roman"/>
                <w:b/>
                <w:sz w:val="24"/>
                <w:szCs w:val="24"/>
              </w:rPr>
              <w:t>GATE qualified</w:t>
            </w:r>
          </w:p>
        </w:tc>
      </w:tr>
    </w:tbl>
    <w:p w:rsidR="0064499E" w:rsidRDefault="0064499E"/>
    <w:sectPr w:rsidR="0064499E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0756"/>
    <w:rsid w:val="00027CD8"/>
    <w:rsid w:val="00107B4B"/>
    <w:rsid w:val="00191B78"/>
    <w:rsid w:val="0019736D"/>
    <w:rsid w:val="001F436B"/>
    <w:rsid w:val="0024093E"/>
    <w:rsid w:val="002D0F86"/>
    <w:rsid w:val="002F0756"/>
    <w:rsid w:val="00397E54"/>
    <w:rsid w:val="003F1E69"/>
    <w:rsid w:val="004C16B7"/>
    <w:rsid w:val="005809E9"/>
    <w:rsid w:val="0064499E"/>
    <w:rsid w:val="007C4186"/>
    <w:rsid w:val="007E32D2"/>
    <w:rsid w:val="00853216"/>
    <w:rsid w:val="009414CC"/>
    <w:rsid w:val="00963489"/>
    <w:rsid w:val="00A17C27"/>
    <w:rsid w:val="00A91721"/>
    <w:rsid w:val="00BC3733"/>
    <w:rsid w:val="00BC6201"/>
    <w:rsid w:val="00C52755"/>
    <w:rsid w:val="00D472AA"/>
    <w:rsid w:val="00D5509C"/>
    <w:rsid w:val="00DB7753"/>
    <w:rsid w:val="00EB4828"/>
    <w:rsid w:val="00EC0E08"/>
    <w:rsid w:val="00F62228"/>
    <w:rsid w:val="00F70A8B"/>
    <w:rsid w:val="00FD27DF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17</cp:revision>
  <cp:lastPrinted>2018-06-26T06:06:00Z</cp:lastPrinted>
  <dcterms:created xsi:type="dcterms:W3CDTF">2018-06-02T05:40:00Z</dcterms:created>
  <dcterms:modified xsi:type="dcterms:W3CDTF">2018-06-27T06:12:00Z</dcterms:modified>
</cp:coreProperties>
</file>