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66410E" w:rsidRPr="0066410E" w:rsidTr="001A6C6A">
        <w:trPr>
          <w:jc w:val="center"/>
        </w:trPr>
        <w:tc>
          <w:tcPr>
            <w:tcW w:w="4788" w:type="dxa"/>
            <w:vAlign w:val="center"/>
          </w:tcPr>
          <w:p w:rsidR="002F0756" w:rsidRPr="0066410E" w:rsidRDefault="0040439D" w:rsidP="001A6C6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66410E">
              <w:rPr>
                <w:rFonts w:ascii="Times New Roman" w:hAnsi="Times New Roman" w:cs="Times New Roman"/>
                <w:b/>
                <w:sz w:val="28"/>
              </w:rPr>
              <w:t xml:space="preserve">Dr. M. </w:t>
            </w:r>
            <w:proofErr w:type="spellStart"/>
            <w:r w:rsidRPr="0066410E">
              <w:rPr>
                <w:rFonts w:ascii="Times New Roman" w:hAnsi="Times New Roman" w:cs="Times New Roman"/>
                <w:b/>
                <w:sz w:val="28"/>
              </w:rPr>
              <w:t>Ranjeeth</w:t>
            </w:r>
            <w:proofErr w:type="spellEnd"/>
          </w:p>
        </w:tc>
        <w:tc>
          <w:tcPr>
            <w:tcW w:w="4788" w:type="dxa"/>
          </w:tcPr>
          <w:p w:rsidR="009414CC" w:rsidRPr="0066410E" w:rsidRDefault="00826E17" w:rsidP="001A6C6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410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704975" cy="1838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njeeth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10E" w:rsidRPr="0066410E" w:rsidTr="00C522A8">
        <w:trPr>
          <w:trHeight w:val="968"/>
          <w:jc w:val="center"/>
        </w:trPr>
        <w:tc>
          <w:tcPr>
            <w:tcW w:w="9576" w:type="dxa"/>
            <w:gridSpan w:val="2"/>
          </w:tcPr>
          <w:p w:rsidR="001A6C6A" w:rsidRPr="0066410E" w:rsidRDefault="002F0756" w:rsidP="001A6C6A">
            <w:pPr>
              <w:rPr>
                <w:rFonts w:ascii="Times New Roman" w:hAnsi="Times New Roman" w:cs="Times New Roman"/>
                <w:b/>
              </w:rPr>
            </w:pPr>
            <w:r w:rsidRPr="0066410E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66410E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66410E">
              <w:rPr>
                <w:rFonts w:ascii="Times New Roman" w:hAnsi="Times New Roman" w:cs="Times New Roman"/>
                <w:b/>
              </w:rPr>
              <w:t>:</w:t>
            </w:r>
            <w:r w:rsidRPr="0066410E">
              <w:rPr>
                <w:rFonts w:ascii="Times New Roman" w:hAnsi="Times New Roman" w:cs="Times New Roman"/>
                <w:b/>
              </w:rPr>
              <w:t xml:space="preserve">   </w:t>
            </w:r>
            <w:r w:rsidR="00A17C27" w:rsidRPr="0066410E">
              <w:rPr>
                <w:rFonts w:ascii="Times New Roman" w:hAnsi="Times New Roman" w:cs="Times New Roman"/>
                <w:b/>
              </w:rPr>
              <w:t xml:space="preserve">  </w:t>
            </w:r>
            <w:r w:rsidR="00C522A8" w:rsidRPr="0066410E">
              <w:rPr>
                <w:rFonts w:ascii="Times New Roman" w:hAnsi="Times New Roman" w:cs="Times New Roman"/>
                <w:b/>
              </w:rPr>
              <w:t>Ph</w:t>
            </w:r>
            <w:r w:rsidR="008955F8" w:rsidRPr="0066410E">
              <w:rPr>
                <w:rFonts w:ascii="Times New Roman" w:hAnsi="Times New Roman" w:cs="Times New Roman"/>
                <w:b/>
              </w:rPr>
              <w:t>.</w:t>
            </w:r>
            <w:r w:rsidR="001A6C6A" w:rsidRPr="0066410E">
              <w:rPr>
                <w:rFonts w:ascii="Times New Roman" w:hAnsi="Times New Roman" w:cs="Times New Roman"/>
                <w:b/>
              </w:rPr>
              <w:t xml:space="preserve"> </w:t>
            </w:r>
            <w:r w:rsidR="008955F8" w:rsidRPr="0066410E">
              <w:rPr>
                <w:rFonts w:ascii="Times New Roman" w:hAnsi="Times New Roman" w:cs="Times New Roman"/>
                <w:b/>
              </w:rPr>
              <w:t>D</w:t>
            </w:r>
            <w:r w:rsidR="001A6C6A" w:rsidRPr="0066410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66410E" w:rsidRPr="0066410E" w:rsidTr="005809E9">
        <w:trPr>
          <w:jc w:val="center"/>
        </w:trPr>
        <w:tc>
          <w:tcPr>
            <w:tcW w:w="9576" w:type="dxa"/>
            <w:gridSpan w:val="2"/>
          </w:tcPr>
          <w:p w:rsidR="00A17C27" w:rsidRPr="0066410E" w:rsidRDefault="00A17C27" w:rsidP="00A17C27">
            <w:pPr>
              <w:rPr>
                <w:rFonts w:ascii="Times New Roman" w:hAnsi="Times New Roman" w:cs="Times New Roman"/>
                <w:b/>
              </w:rPr>
            </w:pPr>
            <w:r w:rsidRPr="0066410E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Pr="0066410E">
              <w:rPr>
                <w:rFonts w:ascii="Times New Roman" w:hAnsi="Times New Roman" w:cs="Times New Roman"/>
                <w:b/>
              </w:rPr>
              <w:t>:</w:t>
            </w:r>
            <w:r w:rsidR="00C522A8" w:rsidRPr="0066410E">
              <w:rPr>
                <w:rFonts w:ascii="Times New Roman" w:hAnsi="Times New Roman" w:cs="Times New Roman"/>
                <w:b/>
              </w:rPr>
              <w:t xml:space="preserve"> </w:t>
            </w:r>
            <w:r w:rsidR="001A6C6A" w:rsidRPr="0066410E">
              <w:rPr>
                <w:rFonts w:ascii="Times New Roman" w:hAnsi="Times New Roman" w:cs="Times New Roman"/>
                <w:b/>
              </w:rPr>
              <w:t xml:space="preserve">    </w:t>
            </w:r>
            <w:r w:rsidR="0040439D" w:rsidRPr="0066410E">
              <w:rPr>
                <w:rFonts w:ascii="Times New Roman" w:hAnsi="Times New Roman" w:cs="Times New Roman"/>
                <w:b/>
              </w:rPr>
              <w:t>1 YEAR</w:t>
            </w:r>
            <w:r w:rsidR="00C522A8" w:rsidRPr="0066410E">
              <w:rPr>
                <w:rFonts w:ascii="Times New Roman" w:hAnsi="Times New Roman" w:cs="Times New Roman"/>
                <w:b/>
              </w:rPr>
              <w:t xml:space="preserve"> e</w:t>
            </w:r>
            <w:r w:rsidR="0040439D" w:rsidRPr="0066410E">
              <w:rPr>
                <w:rFonts w:ascii="Times New Roman" w:hAnsi="Times New Roman" w:cs="Times New Roman"/>
                <w:b/>
              </w:rPr>
              <w:t>xperience in teaching.</w:t>
            </w:r>
          </w:p>
          <w:p w:rsidR="005809E9" w:rsidRPr="0066410E" w:rsidRDefault="001A6C6A" w:rsidP="001A6C6A">
            <w:pPr>
              <w:rPr>
                <w:rFonts w:ascii="Times New Roman" w:hAnsi="Times New Roman" w:cs="Times New Roman"/>
                <w:b/>
              </w:rPr>
            </w:pPr>
            <w:r w:rsidRPr="0066410E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40439D" w:rsidRPr="0066410E">
              <w:rPr>
                <w:rFonts w:ascii="Times New Roman" w:hAnsi="Times New Roman" w:cs="Times New Roman"/>
                <w:b/>
              </w:rPr>
              <w:t>6 YEARS experience in research.</w:t>
            </w:r>
          </w:p>
        </w:tc>
      </w:tr>
      <w:tr w:rsidR="0066410E" w:rsidRPr="0066410E" w:rsidTr="005809E9">
        <w:trPr>
          <w:jc w:val="center"/>
        </w:trPr>
        <w:tc>
          <w:tcPr>
            <w:tcW w:w="9576" w:type="dxa"/>
            <w:gridSpan w:val="2"/>
          </w:tcPr>
          <w:p w:rsidR="005809E9" w:rsidRPr="0066410E" w:rsidRDefault="00A17C27" w:rsidP="001A6C6A">
            <w:pPr>
              <w:pStyle w:val="Normal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10E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C522A8" w:rsidRPr="0066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0439D" w:rsidRPr="00664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Wireless communication, cognitive radio, fading channels</w:t>
            </w:r>
          </w:p>
        </w:tc>
      </w:tr>
      <w:tr w:rsidR="0066410E" w:rsidRPr="0066410E" w:rsidTr="005809E9">
        <w:trPr>
          <w:jc w:val="center"/>
        </w:trPr>
        <w:tc>
          <w:tcPr>
            <w:tcW w:w="9576" w:type="dxa"/>
            <w:gridSpan w:val="2"/>
          </w:tcPr>
          <w:p w:rsidR="005809E9" w:rsidRPr="0066410E" w:rsidRDefault="00A17C27" w:rsidP="003A786A">
            <w:pPr>
              <w:pStyle w:val="Normal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10E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C522A8" w:rsidRPr="00664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C6A" w:rsidRPr="00664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A786A" w:rsidRPr="00664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Electronic circuit analysis, coding techniques, microwave engineering, IC applications.</w:t>
            </w:r>
          </w:p>
        </w:tc>
      </w:tr>
      <w:tr w:rsidR="0066410E" w:rsidRPr="0066410E" w:rsidTr="005809E9">
        <w:trPr>
          <w:jc w:val="center"/>
        </w:trPr>
        <w:tc>
          <w:tcPr>
            <w:tcW w:w="9576" w:type="dxa"/>
            <w:gridSpan w:val="2"/>
          </w:tcPr>
          <w:p w:rsidR="0066410E" w:rsidRPr="0066410E" w:rsidRDefault="0066410E" w:rsidP="001F4F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1E8" w:rsidRPr="0066410E" w:rsidRDefault="003141E8" w:rsidP="001F4F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 xml:space="preserve">RESEARCH PUBLICATIONS: </w:t>
            </w:r>
          </w:p>
          <w:p w:rsidR="00A946FD" w:rsidRPr="0066410E" w:rsidRDefault="00A946FD" w:rsidP="001F4F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10E" w:rsidRPr="0066410E" w:rsidRDefault="0066410E" w:rsidP="006641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INTERNATIONAL CONFERENCE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S:</w:t>
            </w:r>
          </w:p>
          <w:p w:rsidR="00CD743A" w:rsidRPr="0066410E" w:rsidRDefault="00CD743A" w:rsidP="001F4F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3A" w:rsidRPr="0066410E" w:rsidRDefault="00CD743A" w:rsidP="00CD743A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Arial" w:hAnsi="Arial" w:cs="Arial"/>
                <w:b/>
                <w:color w:val="auto"/>
                <w:sz w:val="23"/>
                <w:szCs w:val="23"/>
                <w:shd w:val="clear" w:color="auto" w:fill="FFFFFF"/>
              </w:rPr>
            </w:pP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M.Ranjeeth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>, (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First Author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) ``Network Utility Function Performance Analysis Using Cooperative Spectrum Sensing Network over Fading Channels,''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Fourteenth International INDICON conference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>, Dec.15-17, 2017, IIT-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Roorkee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IEEEXplore</w:t>
            </w:r>
            <w:proofErr w:type="spellEnd"/>
            <w:r w:rsidRPr="0066410E">
              <w:rPr>
                <w:rFonts w:ascii="Times New Roman" w:hAnsi="Times New Roman"/>
                <w:b/>
                <w:sz w:val="24"/>
                <w:szCs w:val="24"/>
              </w:rPr>
              <w:t xml:space="preserve">)                  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DOI: https://doi.org/</w:t>
            </w:r>
            <w:hyperlink r:id="rId6" w:tgtFrame="_blank" w:history="1">
              <w:r w:rsidRPr="0066410E">
                <w:rPr>
                  <w:rStyle w:val="Hyperlink"/>
                  <w:rFonts w:ascii="Arial" w:hAnsi="Arial" w:cs="Arial"/>
                  <w:b/>
                  <w:color w:val="auto"/>
                  <w:sz w:val="23"/>
                  <w:szCs w:val="23"/>
                  <w:shd w:val="clear" w:color="auto" w:fill="FFFFFF"/>
                </w:rPr>
                <w:t>10.1109/INDICON.2017.8487546</w:t>
              </w:r>
            </w:hyperlink>
          </w:p>
          <w:p w:rsidR="0066410E" w:rsidRPr="0066410E" w:rsidRDefault="0066410E" w:rsidP="00CD7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M.Ranjeeth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SipraBehera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>, (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First Author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) “Optimization of cooperative spectrum sensing network with multiple antennas in Weibull fading channel with Improved energy detector,”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5th IEEE conference on ICCSP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April 6-8, 2016, pp. 1363-1367, Chennai, India.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IEEEXplore</w:t>
            </w:r>
            <w:proofErr w:type="spellEnd"/>
            <w:r w:rsidRPr="0066410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DOI: https://doi.org/</w:t>
            </w:r>
            <w:hyperlink r:id="rId7" w:tgtFrame="_blank" w:history="1">
              <w:r w:rsidRPr="0066410E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10.1109/ICCSP.2016.7754375</w:t>
              </w:r>
            </w:hyperlink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M.Ranjeeth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SipraBehera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>, (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First Author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) “Optimization of cooperative spectrum sensing network with multiple antennas in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Nakagami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-m fading channel with Improved energy detector,”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5th IEEE conference on ICCSP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April 6-8, 2016, pp. 1410-1414, Chennai, India.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IEEEXplore</w:t>
            </w:r>
            <w:proofErr w:type="spellEnd"/>
            <w:r w:rsidRPr="0066410E">
              <w:rPr>
                <w:rFonts w:ascii="Times New Roman" w:hAnsi="Times New Roman"/>
                <w:b/>
                <w:sz w:val="24"/>
                <w:szCs w:val="24"/>
              </w:rPr>
              <w:t xml:space="preserve">) DOI: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https://doi.org/</w:t>
            </w:r>
            <w:hyperlink r:id="rId8" w:tgtFrame="_blank" w:history="1">
              <w:r w:rsidRPr="0066410E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10.1109/ICCSP.2016.7754387</w:t>
              </w:r>
            </w:hyperlink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M.Ranjeeth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Sipra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behera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>, (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First Author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) “Performance analysis and threshold selection in cooperative spectrum sensing using soft decision techniques,”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ICEEOT-2016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March 3-5, 2016, pp.2412-2417, Chennai, India.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IEEEXplore</w:t>
            </w:r>
            <w:proofErr w:type="spellEnd"/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DOI: https://doi.org/</w:t>
            </w:r>
            <w:hyperlink r:id="rId9" w:tgtFrame="_blank" w:history="1">
              <w:r w:rsidRPr="0066410E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10.1109/ICEEOT.2016.7755126</w:t>
              </w:r>
            </w:hyperlink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M.Ranjeeth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Sipra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behera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N.Srinivas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First Author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) "Optimization of cooperative spectrum sensing based on improved energy detector with selection diversity in AWGN and Rayleigh fading,"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ICEEOT-2016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March 3-5, 2016, pp.2402-2406, Chennai, India.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IEEEXplore</w:t>
            </w:r>
            <w:proofErr w:type="spellEnd"/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) DOI: https://doi.org/</w:t>
            </w:r>
            <w:hyperlink r:id="rId10" w:tgtFrame="_blank" w:history="1">
              <w:r w:rsidRPr="0066410E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10.1109/ICEEOT.2016.7755124</w:t>
              </w:r>
            </w:hyperlink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Ranjeeth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“Rank based Censoring of Cognitive Radios with Cooperative Spectrum Sensing under Hoyt Fading Channel”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Int. Conf. on </w:t>
            </w:r>
            <w:proofErr w:type="spellStart"/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iCATccT</w:t>
            </w:r>
            <w:proofErr w:type="spellEnd"/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Oct 29-31, BIET, pp. 625-630, Bengaluru, India.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IEEEXplore</w:t>
            </w:r>
            <w:proofErr w:type="spellEnd"/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141E8" w:rsidRPr="0066410E" w:rsidRDefault="00CD743A" w:rsidP="00CD74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DOI: https://doi.org/</w:t>
            </w:r>
            <w:hyperlink r:id="rId11" w:tgtFrame="_blank" w:history="1">
              <w:r w:rsidRPr="0066410E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10.1109/ICATCCT.2015.7456960</w:t>
              </w:r>
            </w:hyperlink>
          </w:p>
          <w:p w:rsidR="00CD743A" w:rsidRPr="0066410E" w:rsidRDefault="00CD743A" w:rsidP="001F4F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3A" w:rsidRPr="0066410E" w:rsidRDefault="00CD743A" w:rsidP="001F4F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3A" w:rsidRPr="0066410E" w:rsidRDefault="00CD743A" w:rsidP="001F4F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3A" w:rsidRPr="0066410E" w:rsidRDefault="00CD743A" w:rsidP="001F4F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3A" w:rsidRPr="0066410E" w:rsidRDefault="00CD743A" w:rsidP="001F4F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M.Ranjeeth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“Cooperative Spectrum Sensing with Square Law Combining Diversity Reception,”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Third International Conf. on Signal processing, Communication and Networking, ICSCN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2015.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IEEEXplore</w:t>
            </w:r>
            <w:proofErr w:type="spellEnd"/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DOI: https://doi.org/</w:t>
            </w:r>
            <w:hyperlink r:id="rId12" w:tgtFrame="_blank" w:history="1">
              <w:r w:rsidRPr="0066410E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10.1109/ICSCN.2015.7219876</w:t>
              </w:r>
            </w:hyperlink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M.Ranjeeth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“Performance of Fading Channels on Energy Detection Based Spectrum Sensing,”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2nd Int. Conf. on CNT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>, October 17-18, pp.361-370, Hyderabad, India. (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Elsevier Proceeding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DOI: </w:t>
            </w:r>
            <w:hyperlink r:id="rId13" w:tgtFrame="_blank" w:tooltip="Persistent link using digital object identifier" w:history="1">
              <w:r w:rsidRPr="0066410E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https://doi.org/10.1016/j.mspro.2015.06.067</w:t>
              </w:r>
            </w:hyperlink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M.Ranjeeth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“Threshold based censoring of CRs in fading channel with perfect        </w:t>
            </w:r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410E">
              <w:rPr>
                <w:rFonts w:ascii="Times New Roman" w:hAnsi="Times New Roman"/>
                <w:sz w:val="24"/>
                <w:szCs w:val="24"/>
              </w:rPr>
              <w:t>channel</w:t>
            </w:r>
            <w:proofErr w:type="gram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 estimation,” CROWNCOM-2016, May 30-June 1, pp. 220-231, Grenoble, France.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 xml:space="preserve"> (Book Chapter, Springer Proceedings) </w:t>
            </w:r>
            <w:r w:rsidRPr="0066410E"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DOI: https://doi.org/10.1007/978-3-319-40352-6</w:t>
            </w:r>
          </w:p>
          <w:p w:rsidR="00CD743A" w:rsidRPr="0066410E" w:rsidRDefault="00CD743A" w:rsidP="00CD743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3A" w:rsidRPr="0066410E" w:rsidRDefault="00CD743A" w:rsidP="00CD743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4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Ranjeeth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S.Anuradha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and  I. Rahul Dev, “Maximizing Network Utility Function in Cooperative Spectrum Sensing</w:t>
            </w:r>
            <w:r w:rsidRPr="0066410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664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over Fading Channels”  </w:t>
            </w:r>
            <w:r w:rsidRPr="006641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ICSSP-2018</w:t>
            </w:r>
            <w:r w:rsidRPr="00664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3-5 April, Chennai. </w:t>
            </w:r>
            <w:r w:rsidRPr="006641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641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IEEExplore</w:t>
            </w:r>
            <w:proofErr w:type="spellEnd"/>
            <w:r w:rsidRPr="006641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CD743A" w:rsidRPr="0066410E" w:rsidRDefault="00CD743A" w:rsidP="00CD743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D743A" w:rsidRPr="0066410E" w:rsidRDefault="00CD743A" w:rsidP="00CD74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1E8" w:rsidRPr="0066410E" w:rsidRDefault="003141E8" w:rsidP="001F4F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INTERNATIONAL JOU</w:t>
            </w:r>
            <w:r w:rsidR="0066410E" w:rsidRPr="0066410E">
              <w:rPr>
                <w:rFonts w:ascii="Times New Roman" w:hAnsi="Times New Roman"/>
                <w:b/>
                <w:sz w:val="24"/>
                <w:szCs w:val="24"/>
              </w:rPr>
              <w:t>RNA</w:t>
            </w:r>
            <w:r w:rsidR="00A946FD" w:rsidRPr="0066410E">
              <w:rPr>
                <w:rFonts w:ascii="Times New Roman" w:hAnsi="Times New Roman"/>
                <w:b/>
                <w:sz w:val="24"/>
                <w:szCs w:val="24"/>
              </w:rPr>
              <w:t>LS:</w:t>
            </w:r>
          </w:p>
          <w:p w:rsidR="0066410E" w:rsidRPr="0066410E" w:rsidRDefault="0066410E" w:rsidP="001F4F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036" w:rsidRPr="0066410E" w:rsidRDefault="00F17036" w:rsidP="00F17036">
            <w:pPr>
              <w:numPr>
                <w:ilvl w:val="0"/>
                <w:numId w:val="1"/>
              </w:numPr>
              <w:shd w:val="clear" w:color="auto" w:fill="FCFCFC"/>
              <w:spacing w:line="276" w:lineRule="auto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M.Ranjeeth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66410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First Author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) “</w:t>
            </w:r>
            <w:r w:rsidRPr="00664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Effect of Weibull Fading Channel on Cooperative Spectrum Sensing Network Using an Improved Energy Detector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,” </w:t>
            </w:r>
            <w:r w:rsidRPr="00664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Telecommunications Systems,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Springer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ISSN: </w:t>
            </w:r>
            <w:r w:rsidRPr="0066410E">
              <w:rPr>
                <w:rStyle w:val="piss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1018-4864 (Print) </w:t>
            </w:r>
            <w:r w:rsidRPr="0066410E">
              <w:rPr>
                <w:rStyle w:val="eiss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1572-9451 (Online),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 July-2018, vol.68 (3), pp. 493-512. 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(SCI)  </w:t>
            </w:r>
            <w:r w:rsidRPr="0066410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DOI: </w:t>
            </w:r>
            <w:r w:rsidRPr="0066410E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https://doi.org/10.1007/s11235-017-0405-1</w:t>
            </w:r>
          </w:p>
          <w:p w:rsidR="00F17036" w:rsidRPr="0066410E" w:rsidRDefault="00F17036" w:rsidP="00F17036">
            <w:pPr>
              <w:pStyle w:val="Heading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17036" w:rsidRPr="0066410E" w:rsidRDefault="00F17036" w:rsidP="00F17036">
            <w:pPr>
              <w:pStyle w:val="Heading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41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M. </w:t>
            </w:r>
            <w:proofErr w:type="spellStart"/>
            <w:r w:rsidRPr="006641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Ranjeeth</w:t>
            </w:r>
            <w:proofErr w:type="spellEnd"/>
            <w:r w:rsidRPr="006641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(</w:t>
            </w:r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First Author</w:t>
            </w:r>
            <w:r w:rsidRPr="006641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 “Throughput Analysis in Proposed Cooperative Spectrum Sensing Network with an Improved Energy Detector scheme over Rayleigh Fading Channel,” </w:t>
            </w:r>
            <w:r w:rsidRPr="0066410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International Journal of Electronics and Communications,</w:t>
            </w:r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AEU Journal, Elsevier</w:t>
            </w:r>
            <w:r w:rsidRPr="006641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6410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ISSN: 1434-8411, </w:t>
            </w:r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641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Jan-2018, Vol. 83, pp.416-426.</w:t>
            </w:r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(SCI) </w:t>
            </w:r>
          </w:p>
          <w:p w:rsidR="00F17036" w:rsidRPr="0066410E" w:rsidRDefault="00F17036" w:rsidP="00F17036">
            <w:pPr>
              <w:pStyle w:val="Heading2"/>
              <w:spacing w:before="0" w:after="24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DOI: </w:t>
            </w:r>
            <w:hyperlink r:id="rId14" w:tgtFrame="_blank" w:tooltip="Persistent link using digital object identifier" w:history="1">
              <w:r w:rsidRPr="0066410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https://doi.org/10.1016/j.aeue.2017.09.008</w:t>
              </w:r>
            </w:hyperlink>
          </w:p>
          <w:p w:rsidR="00F17036" w:rsidRPr="0066410E" w:rsidRDefault="00F17036" w:rsidP="00F17036">
            <w:pPr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Ranjeeth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, N Srinivas, (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First Author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) “Performance Analysis of Cooperative spectrum Sensing Network Using Optimization Technique in Different fading channels,”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Wireless Personal Communications</w:t>
            </w:r>
            <w:r w:rsidRPr="0066410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Springer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10E">
              <w:rPr>
                <w:rFonts w:ascii="Times New Roman" w:hAnsi="Times New Roman" w:cs="Times New Roman"/>
                <w:shd w:val="clear" w:color="auto" w:fill="FFFFFF"/>
              </w:rPr>
              <w:t>ISSN: </w:t>
            </w:r>
            <w:r w:rsidRPr="0066410E">
              <w:rPr>
                <w:rStyle w:val="pissn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0929-6212 (Print) </w:t>
            </w:r>
            <w:r w:rsidRPr="0066410E">
              <w:rPr>
                <w:rStyle w:val="eissn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1572-834X (Online)</w:t>
            </w:r>
            <w:r w:rsidRPr="0066410E">
              <w:rPr>
                <w:rStyle w:val="eiss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Nov-2017, Vol. 97 (2), pp.2887-2909. 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(SCI) </w:t>
            </w:r>
            <w:r w:rsidRPr="0066410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DOI: </w:t>
            </w:r>
            <w:r w:rsidRPr="0066410E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https://doi.org/10.1007/s11277-017-4640-2</w:t>
            </w:r>
          </w:p>
          <w:p w:rsidR="00F17036" w:rsidRPr="0066410E" w:rsidRDefault="00F17036" w:rsidP="00F17036">
            <w:pPr>
              <w:numPr>
                <w:ilvl w:val="0"/>
                <w:numId w:val="2"/>
              </w:numPr>
              <w:shd w:val="clear" w:color="auto" w:fill="FCFCFC"/>
              <w:spacing w:line="276" w:lineRule="auto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M.Ranjeeth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S.Anuradha</w:t>
            </w:r>
            <w:proofErr w:type="spellEnd"/>
            <w:proofErr w:type="gram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First Author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) “Threshold based censoring of Cognitive Radios in Rician Fading Channel,” </w:t>
            </w:r>
            <w:r w:rsidRPr="0066410E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664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ireless Personal Communications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Springer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ISSN: </w:t>
            </w:r>
            <w:r w:rsidRPr="0066410E">
              <w:rPr>
                <w:rStyle w:val="piss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0929-6212 (Print) </w:t>
            </w:r>
            <w:r w:rsidRPr="0066410E">
              <w:rPr>
                <w:rStyle w:val="eiss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1572-834X (Online), June-2016, 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Vol.93 no.2. pp. 409-430. 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(SCI)</w:t>
            </w:r>
          </w:p>
          <w:p w:rsidR="00F17036" w:rsidRPr="0066410E" w:rsidRDefault="00F17036" w:rsidP="00F17036">
            <w:pPr>
              <w:numPr>
                <w:ilvl w:val="0"/>
                <w:numId w:val="2"/>
              </w:numPr>
              <w:shd w:val="clear" w:color="auto" w:fill="FCFCFC"/>
              <w:spacing w:line="276" w:lineRule="auto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10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DOI: </w:t>
            </w:r>
            <w:r w:rsidRPr="0066410E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https://doi.org/10.1007/s11277-016-3440-4</w:t>
            </w:r>
          </w:p>
          <w:p w:rsidR="00F17036" w:rsidRPr="0066410E" w:rsidRDefault="00F17036" w:rsidP="00F17036">
            <w:pPr>
              <w:pStyle w:val="Heading5"/>
              <w:shd w:val="clear" w:color="auto" w:fill="FFFFFF"/>
              <w:spacing w:before="150" w:after="150"/>
              <w:jc w:val="both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M.Ranjeeth</w:t>
            </w:r>
            <w:proofErr w:type="spellEnd"/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N. Srinivas, (</w:t>
            </w:r>
            <w:r w:rsidRPr="0066410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First Author</w:t>
            </w:r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“Optimization Analysis of Improved energy detection based cooperative spectrum sensing in </w:t>
            </w:r>
            <w:proofErr w:type="spellStart"/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Nakagami</w:t>
            </w:r>
            <w:proofErr w:type="spellEnd"/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-m and </w:t>
            </w:r>
            <w:proofErr w:type="spellStart"/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weibull</w:t>
            </w:r>
            <w:proofErr w:type="spellEnd"/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fading channels,” </w:t>
            </w:r>
            <w:r w:rsidRPr="0066410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Journal of engineering science and technology review</w:t>
            </w:r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66410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ISSN: 1791-2377,</w:t>
            </w:r>
            <w:r w:rsidRPr="00664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June-2017, Vol.10 (2), pp. 114-121. </w:t>
            </w:r>
            <w:r w:rsidRPr="0066410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(Scopus indexed) </w:t>
            </w:r>
            <w:hyperlink r:id="rId15" w:history="1">
              <w:r w:rsidRPr="0066410E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DOI: https://doi.org/10.25103/jestr.102.14</w:t>
              </w:r>
            </w:hyperlink>
          </w:p>
          <w:p w:rsidR="00F17036" w:rsidRPr="0066410E" w:rsidRDefault="00F17036" w:rsidP="00F17036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M.Ranjeeth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First Author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) “Maximization of Network Utility function in Cooperative Spectrum Sensing using Energy Detection Scheme,”</w:t>
            </w:r>
            <w:r w:rsidRPr="00664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Indian Journal of Science and Technology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10E">
              <w:rPr>
                <w:rFonts w:ascii="Times New Roman" w:hAnsi="Times New Roman" w:cs="Times New Roman"/>
                <w:shd w:val="clear" w:color="auto" w:fill="FFFFFF"/>
              </w:rPr>
              <w:t>Print ISSN : 0974-6846, Online ISSN : 0974-5645,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 Dec-2016, Vol. 9 (SI), pp.1-4. 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(Scopus indexed) </w:t>
            </w:r>
            <w:r w:rsidRPr="0066410E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DOI</w:t>
            </w:r>
            <w:r w:rsidRPr="00664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https://doi.org/</w:t>
            </w:r>
            <w:hyperlink r:id="rId16" w:history="1">
              <w:r w:rsidRPr="0066410E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10.17485/ijst/2016/v9iS1/107908</w:t>
              </w:r>
            </w:hyperlink>
          </w:p>
          <w:p w:rsidR="00F17036" w:rsidRPr="0066410E" w:rsidRDefault="00F17036" w:rsidP="00F1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036" w:rsidRPr="0066410E" w:rsidRDefault="00F17036" w:rsidP="00F17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S.Anuradha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M.Ranjeeth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>First Author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) “</w:t>
            </w:r>
            <w:r w:rsidRPr="0066410E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Performance of </w:t>
            </w: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Nakagami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-m Fading Channel over Energy Detection Based Spectrum Sensing,”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 xml:space="preserve">World Academy of Science, Engineering and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lastRenderedPageBreak/>
              <w:t>Technology, International Jou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softHyphen/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softHyphen/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softHyphen/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softHyphen/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softHyphen/>
              <w:t>rnal of Electrical, computers, Electronics and Communications Engineering</w:t>
            </w:r>
            <w:r w:rsidRPr="0066410E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, May 2014, Vol. 8, no.10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, pp.1598-1602.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(Scopus indexed) DAI: </w:t>
            </w:r>
            <w:hyperlink r:id="rId17" w:tgtFrame="_blank" w:history="1">
              <w:r w:rsidRPr="0066410E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urn:dai:10.1999/1307-6892/9999732</w:t>
              </w:r>
            </w:hyperlink>
          </w:p>
          <w:p w:rsidR="00F17036" w:rsidRPr="0066410E" w:rsidRDefault="00F17036" w:rsidP="001A6C6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17036" w:rsidRPr="0066410E" w:rsidRDefault="00F17036" w:rsidP="001A6C6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Ranjeeth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>, A. Chandra, (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First Author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) “Performance of RS-Coding on Fading Channels,”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International Journal of Systems Algorithms and Applications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Vol.3, pp.72-78, May-2013,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ISSN Online: 2277-2677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036" w:rsidRPr="0066410E" w:rsidRDefault="00F17036" w:rsidP="001A6C6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D743A" w:rsidRPr="0066410E" w:rsidRDefault="00CD743A" w:rsidP="001A6C6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A946FD" w:rsidRPr="0066410E" w:rsidRDefault="00A946FD" w:rsidP="001A6C6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6410E" w:rsidRPr="0066410E" w:rsidTr="005809E9">
        <w:trPr>
          <w:jc w:val="center"/>
        </w:trPr>
        <w:tc>
          <w:tcPr>
            <w:tcW w:w="9576" w:type="dxa"/>
            <w:gridSpan w:val="2"/>
          </w:tcPr>
          <w:p w:rsidR="008955F8" w:rsidRPr="0066410E" w:rsidRDefault="003141E8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1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Achievements:</w:t>
            </w:r>
            <w:r w:rsidR="00A946FD" w:rsidRPr="00664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743A" w:rsidRPr="0066410E" w:rsidRDefault="00CD743A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411" w:rsidRPr="0066410E" w:rsidRDefault="00A51411" w:rsidP="00A51411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3240" w:hanging="249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Got 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thirty four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) citations for my research work.</w:t>
            </w:r>
          </w:p>
          <w:p w:rsidR="00A51411" w:rsidRPr="0066410E" w:rsidRDefault="00A51411" w:rsidP="00A51411">
            <w:pPr>
              <w:widowControl w:val="0"/>
              <w:overflowPunct w:val="0"/>
              <w:autoSpaceDE w:val="0"/>
              <w:autoSpaceDN w:val="0"/>
              <w:adjustRightInd w:val="0"/>
              <w:ind w:left="3240"/>
              <w:jc w:val="both"/>
              <w:rPr>
                <w:rFonts w:ascii="Symbol" w:hAnsi="Symbol" w:cs="Symbol"/>
                <w:sz w:val="24"/>
                <w:szCs w:val="24"/>
              </w:rPr>
            </w:pPr>
          </w:p>
          <w:p w:rsidR="00A51411" w:rsidRPr="0066410E" w:rsidRDefault="00A51411" w:rsidP="00A51411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3240" w:hanging="249"/>
              <w:jc w:val="both"/>
              <w:rPr>
                <w:rFonts w:ascii="Symbol" w:hAnsi="Symbol" w:cs="Symbol"/>
                <w:i/>
                <w:sz w:val="24"/>
                <w:szCs w:val="24"/>
              </w:rPr>
            </w:pPr>
            <w:r w:rsidRPr="00664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h-index 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for my research work </w:t>
            </w:r>
            <w:proofErr w:type="spellStart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66410E">
              <w:rPr>
                <w:rFonts w:ascii="Symbol" w:hAnsi="Symbol" w:cs="Symbol"/>
                <w:i/>
                <w:sz w:val="24"/>
                <w:szCs w:val="24"/>
              </w:rPr>
              <w:t>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proofErr w:type="spellEnd"/>
            <w:r w:rsidRPr="0066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664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1411" w:rsidRPr="0066410E" w:rsidRDefault="00A51411" w:rsidP="00A514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i/>
                <w:sz w:val="24"/>
                <w:szCs w:val="24"/>
              </w:rPr>
            </w:pPr>
          </w:p>
          <w:p w:rsidR="00A51411" w:rsidRPr="0066410E" w:rsidRDefault="00A51411" w:rsidP="00A51411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3240" w:hanging="249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 xml:space="preserve">Got the scholarship from the MHRD during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M.Tech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 Thesis.</w:t>
            </w:r>
          </w:p>
          <w:p w:rsidR="00A51411" w:rsidRPr="0066410E" w:rsidRDefault="00A51411" w:rsidP="00A51411">
            <w:pPr>
              <w:widowControl w:val="0"/>
              <w:overflowPunct w:val="0"/>
              <w:autoSpaceDE w:val="0"/>
              <w:autoSpaceDN w:val="0"/>
              <w:adjustRightInd w:val="0"/>
              <w:ind w:left="324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411" w:rsidRPr="0066410E" w:rsidRDefault="00A51411" w:rsidP="00A51411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240" w:hanging="249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 xml:space="preserve">Got school </w:t>
            </w:r>
            <w:r w:rsidRPr="0066410E">
              <w:rPr>
                <w:rFonts w:ascii="Times New Roman" w:hAnsi="Times New Roman"/>
                <w:b/>
                <w:bCs/>
                <w:sz w:val="24"/>
                <w:szCs w:val="24"/>
              </w:rPr>
              <w:t>First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Inter College </w:t>
            </w:r>
            <w:r w:rsidRPr="0066410E">
              <w:rPr>
                <w:rFonts w:ascii="Times New Roman" w:hAnsi="Times New Roman"/>
                <w:b/>
                <w:bCs/>
                <w:sz w:val="24"/>
                <w:szCs w:val="24"/>
              </w:rPr>
              <w:t>First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M.Tech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 Class </w:t>
            </w:r>
            <w:r w:rsidRPr="0066410E">
              <w:rPr>
                <w:rFonts w:ascii="Times New Roman" w:hAnsi="Times New Roman"/>
                <w:b/>
                <w:bCs/>
                <w:sz w:val="24"/>
                <w:szCs w:val="24"/>
              </w:rPr>
              <w:t>Fifth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 Position. </w:t>
            </w:r>
          </w:p>
          <w:p w:rsidR="00A51411" w:rsidRPr="0066410E" w:rsidRDefault="00A51411" w:rsidP="00A5141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</w:p>
          <w:p w:rsidR="00A51411" w:rsidRPr="0066410E" w:rsidRDefault="00A51411" w:rsidP="00A51411">
            <w:pPr>
              <w:widowControl w:val="0"/>
              <w:autoSpaceDE w:val="0"/>
              <w:autoSpaceDN w:val="0"/>
              <w:adjustRightInd w:val="0"/>
              <w:spacing w:line="75" w:lineRule="exact"/>
              <w:jc w:val="both"/>
              <w:rPr>
                <w:rFonts w:ascii="Symbol" w:hAnsi="Symbol" w:cs="Symbol"/>
                <w:sz w:val="24"/>
                <w:szCs w:val="24"/>
              </w:rPr>
            </w:pPr>
          </w:p>
          <w:p w:rsidR="00A51411" w:rsidRPr="0066410E" w:rsidRDefault="00A51411" w:rsidP="00A51411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07" w:lineRule="auto"/>
              <w:ind w:left="3200" w:right="1160" w:hanging="209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 xml:space="preserve"> Got All India 2378 rank GATE-2011 </w:t>
            </w:r>
          </w:p>
          <w:p w:rsidR="00A51411" w:rsidRPr="0066410E" w:rsidRDefault="00A51411" w:rsidP="00A51411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left="3200" w:right="1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 xml:space="preserve"> (Graduate Test in Engineering) out of 1</w:t>
            </w:r>
            <w:proofErr w:type="gramStart"/>
            <w:r w:rsidRPr="0066410E">
              <w:rPr>
                <w:rFonts w:ascii="Times New Roman" w:hAnsi="Times New Roman"/>
                <w:sz w:val="24"/>
                <w:szCs w:val="24"/>
              </w:rPr>
              <w:t>,37,853</w:t>
            </w:r>
            <w:proofErr w:type="gram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1411" w:rsidRPr="0066410E" w:rsidRDefault="00A51411" w:rsidP="00A51411">
            <w:pPr>
              <w:widowControl w:val="0"/>
              <w:overflowPunct w:val="0"/>
              <w:autoSpaceDE w:val="0"/>
              <w:autoSpaceDN w:val="0"/>
              <w:adjustRightInd w:val="0"/>
              <w:ind w:left="3240"/>
              <w:jc w:val="both"/>
              <w:rPr>
                <w:rFonts w:ascii="Symbol" w:hAnsi="Symbol" w:cs="Symbol"/>
              </w:rPr>
            </w:pPr>
          </w:p>
          <w:p w:rsidR="00A51411" w:rsidRPr="0066410E" w:rsidRDefault="00A51411" w:rsidP="00A51411">
            <w:pPr>
              <w:widowControl w:val="0"/>
              <w:numPr>
                <w:ilvl w:val="1"/>
                <w:numId w:val="3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3240" w:hanging="218"/>
              <w:jc w:val="both"/>
              <w:rPr>
                <w:rFonts w:ascii="Symbol" w:hAnsi="Symbol" w:cs="Symbol"/>
              </w:rPr>
            </w:pPr>
            <w:r w:rsidRPr="0066410E">
              <w:rPr>
                <w:rFonts w:ascii="Times New Roman" w:hAnsi="Times New Roman" w:cs="Times New Roman"/>
              </w:rPr>
              <w:t>Got Travel Grant from DST-SERB to attend the conference in France</w:t>
            </w:r>
          </w:p>
          <w:p w:rsidR="00A51411" w:rsidRPr="0066410E" w:rsidRDefault="00A51411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411" w:rsidRPr="0066410E" w:rsidRDefault="00A51411" w:rsidP="00A51411">
            <w:pPr>
              <w:rPr>
                <w:b/>
                <w:sz w:val="28"/>
                <w:szCs w:val="28"/>
              </w:rPr>
            </w:pPr>
            <w:r w:rsidRPr="0066410E">
              <w:rPr>
                <w:b/>
                <w:sz w:val="28"/>
                <w:szCs w:val="28"/>
              </w:rPr>
              <w:t>Workshops/Seminars/FDP’s Attended:</w:t>
            </w:r>
          </w:p>
          <w:p w:rsidR="00A51411" w:rsidRPr="0066410E" w:rsidRDefault="00A51411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DAC" w:rsidRPr="0066410E" w:rsidRDefault="00A02DAC" w:rsidP="00A02D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>Attended an exclusive Two-day workshop on “</w:t>
            </w:r>
            <w:r w:rsidRPr="006641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Research </w:t>
            </w:r>
          </w:p>
          <w:p w:rsidR="00A02DAC" w:rsidRPr="0066410E" w:rsidRDefault="00A02DAC" w:rsidP="00A02DAC">
            <w:pPr>
              <w:pStyle w:val="ListParagraph"/>
              <w:autoSpaceDE w:val="0"/>
              <w:autoSpaceDN w:val="0"/>
              <w:adjustRightInd w:val="0"/>
              <w:ind w:left="30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Methodology </w:t>
            </w:r>
            <w:r w:rsidRPr="0066410E">
              <w:rPr>
                <w:rFonts w:ascii="Times New Roman" w:hAnsi="Times New Roman"/>
                <w:b/>
                <w:bCs/>
                <w:sz w:val="23"/>
                <w:szCs w:val="23"/>
              </w:rPr>
              <w:t>and Scholarly Writing Skills</w:t>
            </w:r>
            <w:r w:rsidRPr="0066410E">
              <w:rPr>
                <w:rFonts w:ascii="Times New Roman" w:hAnsi="Times New Roman"/>
                <w:sz w:val="23"/>
                <w:szCs w:val="23"/>
              </w:rPr>
              <w:t>” conducted by</w:t>
            </w:r>
            <w:r w:rsidRPr="0066410E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66410E">
              <w:rPr>
                <w:rFonts w:ascii="Times New Roman" w:hAnsi="Times New Roman"/>
                <w:sz w:val="23"/>
                <w:szCs w:val="23"/>
              </w:rPr>
              <w:t>SC/ST Cell at NIT Warangal-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>2013.</w:t>
            </w:r>
          </w:p>
          <w:p w:rsidR="00A02DAC" w:rsidRPr="0066410E" w:rsidRDefault="00A02DAC" w:rsidP="00A02DAC">
            <w:pPr>
              <w:widowControl w:val="0"/>
              <w:autoSpaceDE w:val="0"/>
              <w:autoSpaceDN w:val="0"/>
              <w:adjustRightInd w:val="0"/>
              <w:spacing w:line="2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DAC" w:rsidRPr="0066410E" w:rsidRDefault="00A02DAC" w:rsidP="00A02DAC">
            <w:pPr>
              <w:widowControl w:val="0"/>
              <w:autoSpaceDE w:val="0"/>
              <w:autoSpaceDN w:val="0"/>
              <w:adjustRightInd w:val="0"/>
              <w:ind w:left="3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DAC" w:rsidRPr="0066410E" w:rsidRDefault="00A02DAC" w:rsidP="00A02D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>Attended an exclusive Two-day workshop on “</w:t>
            </w:r>
            <w:r w:rsidRPr="006641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Introduction  </w:t>
            </w:r>
          </w:p>
          <w:p w:rsidR="00A02DAC" w:rsidRPr="0066410E" w:rsidRDefault="00A02DAC" w:rsidP="00A02DAC">
            <w:pPr>
              <w:pStyle w:val="ListParagraph"/>
              <w:autoSpaceDE w:val="0"/>
              <w:autoSpaceDN w:val="0"/>
              <w:adjustRightInd w:val="0"/>
              <w:ind w:left="30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410E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proofErr w:type="gramEnd"/>
            <w:r w:rsidRPr="006641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Open Source Software Systems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>” conducted by Dept. of Electronics &amp; Communication Engineering at NIT-Warangal 2013.</w:t>
            </w:r>
          </w:p>
          <w:p w:rsidR="00A02DAC" w:rsidRPr="0066410E" w:rsidRDefault="00A02DAC" w:rsidP="00A02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DAC" w:rsidRPr="0066410E" w:rsidRDefault="00A02DAC" w:rsidP="00A02DAC">
            <w:pPr>
              <w:widowControl w:val="0"/>
              <w:autoSpaceDE w:val="0"/>
              <w:autoSpaceDN w:val="0"/>
              <w:adjustRightInd w:val="0"/>
              <w:spacing w:line="2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DAC" w:rsidRPr="0066410E" w:rsidRDefault="00A02DAC" w:rsidP="00A02D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 xml:space="preserve">Attended  Four-day  Summer  Training  Camp  on  </w:t>
            </w:r>
            <w:r w:rsidRPr="006641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Cognitive  </w:t>
            </w:r>
          </w:p>
          <w:p w:rsidR="00A02DAC" w:rsidRPr="0066410E" w:rsidRDefault="00A02DAC" w:rsidP="00A02DAC">
            <w:pPr>
              <w:widowControl w:val="0"/>
              <w:autoSpaceDE w:val="0"/>
              <w:autoSpaceDN w:val="0"/>
              <w:adjustRightInd w:val="0"/>
              <w:ind w:left="2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Radio: Fundamentals and Implementation 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Issues conducted  </w:t>
            </w:r>
          </w:p>
          <w:p w:rsidR="00A02DAC" w:rsidRPr="0066410E" w:rsidRDefault="00A02DAC" w:rsidP="00A02DAC">
            <w:pPr>
              <w:widowControl w:val="0"/>
              <w:autoSpaceDE w:val="0"/>
              <w:autoSpaceDN w:val="0"/>
              <w:adjustRightInd w:val="0"/>
              <w:ind w:left="2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 xml:space="preserve">     by Department of Electronics and Communication Engineering      </w:t>
            </w:r>
          </w:p>
          <w:p w:rsidR="00A02DAC" w:rsidRPr="0066410E" w:rsidRDefault="00A02DAC" w:rsidP="00A02DAC">
            <w:pPr>
              <w:widowControl w:val="0"/>
              <w:autoSpaceDE w:val="0"/>
              <w:autoSpaceDN w:val="0"/>
              <w:adjustRightInd w:val="0"/>
              <w:ind w:left="2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66410E">
              <w:rPr>
                <w:rFonts w:ascii="Times New Roman" w:hAnsi="Times New Roman"/>
                <w:sz w:val="24"/>
                <w:szCs w:val="24"/>
              </w:rPr>
              <w:t>at</w:t>
            </w:r>
            <w:proofErr w:type="gram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 NIT Kurukshetra-2014.</w:t>
            </w:r>
          </w:p>
          <w:p w:rsidR="00A02DAC" w:rsidRPr="0066410E" w:rsidRDefault="00A02DAC" w:rsidP="00A02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DAC" w:rsidRPr="0066410E" w:rsidRDefault="00A02DAC" w:rsidP="00A02DAC">
            <w:pPr>
              <w:widowControl w:val="0"/>
              <w:autoSpaceDE w:val="0"/>
              <w:autoSpaceDN w:val="0"/>
              <w:adjustRightInd w:val="0"/>
              <w:spacing w:line="2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DAC" w:rsidRPr="0066410E" w:rsidRDefault="00A02DAC" w:rsidP="00A02D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 xml:space="preserve">Attended Five-day FDP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r w:rsidRPr="0066410E">
              <w:rPr>
                <w:rFonts w:ascii="Times New Roman" w:hAnsi="Times New Roman"/>
                <w:b/>
                <w:bCs/>
                <w:sz w:val="24"/>
                <w:szCs w:val="24"/>
              </w:rPr>
              <w:t>Signal Processing for Communications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 conducted by E&amp;ICT in Department of Electronics and Communication Engineering at NIT Warangal, Jan-2016.</w:t>
            </w:r>
          </w:p>
          <w:p w:rsidR="00A02DAC" w:rsidRPr="0066410E" w:rsidRDefault="00A02DAC" w:rsidP="00A02DAC">
            <w:pPr>
              <w:pStyle w:val="ListParagraph"/>
              <w:autoSpaceDE w:val="0"/>
              <w:autoSpaceDN w:val="0"/>
              <w:adjustRightInd w:val="0"/>
              <w:ind w:left="26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DAC" w:rsidRPr="0066410E" w:rsidRDefault="00A02DAC" w:rsidP="00A02D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 xml:space="preserve">Attended Five-day FDP </w:t>
            </w:r>
            <w:proofErr w:type="spellStart"/>
            <w:r w:rsidRPr="0066410E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66410E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r w:rsidRPr="006641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Digital Communication and FEC coding Techniques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 conducted by E&amp;ICT in Department of Electronics and Communication Engineering at </w:t>
            </w:r>
            <w:r w:rsidRPr="0066410E">
              <w:rPr>
                <w:rFonts w:ascii="Times New Roman" w:hAnsi="Times New Roman"/>
                <w:sz w:val="24"/>
                <w:szCs w:val="24"/>
              </w:rPr>
              <w:lastRenderedPageBreak/>
              <w:t>NIT Warangal, April-2016.</w:t>
            </w:r>
          </w:p>
          <w:p w:rsidR="00A02DAC" w:rsidRPr="0066410E" w:rsidRDefault="00A02DAC" w:rsidP="00A02DA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02DAC" w:rsidRPr="0066410E" w:rsidRDefault="00A02DAC" w:rsidP="00A02DA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02DAC" w:rsidRPr="0066410E" w:rsidRDefault="00A02DAC" w:rsidP="00A02DA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02DAC" w:rsidRPr="0066410E" w:rsidRDefault="00A02DAC" w:rsidP="00A02D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 xml:space="preserve">Attended Two-day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Research Conclave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 NIT Warangal, March-2017.</w:t>
            </w:r>
          </w:p>
          <w:p w:rsidR="00A02DAC" w:rsidRPr="0066410E" w:rsidRDefault="00A02DAC" w:rsidP="00A02DA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02DAC" w:rsidRPr="0066410E" w:rsidRDefault="00A02DAC" w:rsidP="00A02D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10E">
              <w:rPr>
                <w:rFonts w:ascii="Times New Roman" w:hAnsi="Times New Roman"/>
                <w:sz w:val="24"/>
                <w:szCs w:val="24"/>
              </w:rPr>
              <w:t xml:space="preserve">Coordinator for Three days National Conference on </w:t>
            </w:r>
            <w:r w:rsidRPr="0066410E">
              <w:rPr>
                <w:rFonts w:ascii="Times New Roman" w:hAnsi="Times New Roman"/>
                <w:b/>
                <w:sz w:val="24"/>
                <w:szCs w:val="24"/>
              </w:rPr>
              <w:t>Recent Advances in Communication &amp; Electronics Engineering (RACEE)</w:t>
            </w:r>
            <w:r w:rsidRPr="0066410E">
              <w:rPr>
                <w:rFonts w:ascii="Times New Roman" w:hAnsi="Times New Roman"/>
                <w:sz w:val="24"/>
                <w:szCs w:val="24"/>
              </w:rPr>
              <w:t xml:space="preserve">, Conducted by Department of Electronics and Communication Engineering at NIT Warangal, October-2016.  </w:t>
            </w:r>
          </w:p>
          <w:p w:rsidR="00A51411" w:rsidRPr="0066410E" w:rsidRDefault="00A51411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9F4" w:rsidRPr="0066410E" w:rsidRDefault="00AD49F4" w:rsidP="00AD49F4">
            <w:pPr>
              <w:rPr>
                <w:b/>
                <w:sz w:val="28"/>
                <w:szCs w:val="28"/>
              </w:rPr>
            </w:pPr>
            <w:r w:rsidRPr="0066410E">
              <w:rPr>
                <w:b/>
                <w:sz w:val="28"/>
                <w:szCs w:val="28"/>
              </w:rPr>
              <w:t>Achievements</w:t>
            </w:r>
          </w:p>
          <w:p w:rsidR="00AD49F4" w:rsidRPr="0066410E" w:rsidRDefault="00AD49F4" w:rsidP="00AD49F4">
            <w:pPr>
              <w:rPr>
                <w:b/>
                <w:sz w:val="28"/>
                <w:szCs w:val="28"/>
              </w:rPr>
            </w:pPr>
            <w:r w:rsidRPr="0066410E">
              <w:rPr>
                <w:b/>
                <w:bCs/>
              </w:rPr>
              <w:t>Academic Achievements Summary</w:t>
            </w:r>
          </w:p>
          <w:p w:rsidR="00AD49F4" w:rsidRPr="0066410E" w:rsidRDefault="00AD49F4" w:rsidP="00AD49F4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4140"/>
                <w:tab w:val="left" w:pos="4680"/>
              </w:tabs>
              <w:ind w:hanging="153"/>
              <w:jc w:val="both"/>
              <w:rPr>
                <w:lang w:val="pt-BR"/>
              </w:rPr>
            </w:pPr>
            <w:r w:rsidRPr="0066410E">
              <w:rPr>
                <w:lang w:val="pt-BR"/>
              </w:rPr>
              <w:t>Research Projects</w:t>
            </w:r>
            <w:r w:rsidRPr="0066410E">
              <w:rPr>
                <w:lang w:val="pt-BR"/>
              </w:rPr>
              <w:tab/>
              <w:t>:</w:t>
            </w:r>
            <w:r w:rsidRPr="0066410E">
              <w:rPr>
                <w:lang w:val="pt-BR"/>
              </w:rPr>
              <w:tab/>
              <w:t>1 (submitted)</w:t>
            </w:r>
          </w:p>
          <w:p w:rsidR="00AD49F4" w:rsidRPr="0066410E" w:rsidRDefault="00AD49F4" w:rsidP="00AD49F4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4140"/>
                <w:tab w:val="left" w:pos="4680"/>
              </w:tabs>
              <w:ind w:hanging="153"/>
              <w:jc w:val="both"/>
              <w:rPr>
                <w:lang w:val="pt-BR"/>
              </w:rPr>
            </w:pPr>
            <w:r w:rsidRPr="0066410E">
              <w:t>Research Publications</w:t>
            </w:r>
            <w:r w:rsidRPr="0066410E">
              <w:tab/>
              <w:t>:</w:t>
            </w:r>
            <w:r w:rsidRPr="0066410E">
              <w:tab/>
            </w:r>
            <w:r w:rsidRPr="0066410E">
              <w:rPr>
                <w:b/>
                <w:bCs/>
              </w:rPr>
              <w:t>18</w:t>
            </w:r>
          </w:p>
          <w:p w:rsidR="00AD49F4" w:rsidRPr="0066410E" w:rsidRDefault="00AD49F4" w:rsidP="00AD49F4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4140"/>
                <w:tab w:val="left" w:pos="4680"/>
              </w:tabs>
              <w:ind w:left="1418"/>
              <w:jc w:val="both"/>
              <w:rPr>
                <w:lang w:val="pt-BR"/>
              </w:rPr>
            </w:pPr>
            <w:r w:rsidRPr="0066410E">
              <w:rPr>
                <w:lang w:val="pt-BR"/>
              </w:rPr>
              <w:t>In SCI Indexed Journals</w:t>
            </w:r>
            <w:r w:rsidRPr="0066410E">
              <w:rPr>
                <w:lang w:val="pt-BR"/>
              </w:rPr>
              <w:tab/>
              <w:t>:</w:t>
            </w:r>
            <w:r w:rsidRPr="0066410E">
              <w:rPr>
                <w:lang w:val="pt-BR"/>
              </w:rPr>
              <w:tab/>
              <w:t>4</w:t>
            </w:r>
          </w:p>
          <w:p w:rsidR="00AD49F4" w:rsidRPr="0066410E" w:rsidRDefault="00AD49F4" w:rsidP="00AD49F4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4140"/>
                <w:tab w:val="left" w:pos="4680"/>
              </w:tabs>
              <w:ind w:left="1418"/>
              <w:jc w:val="both"/>
              <w:rPr>
                <w:lang w:val="pt-BR"/>
              </w:rPr>
            </w:pPr>
            <w:r w:rsidRPr="0066410E">
              <w:rPr>
                <w:lang w:val="pt-BR"/>
              </w:rPr>
              <w:t>In Scopus Indexed Journals</w:t>
            </w:r>
            <w:r w:rsidRPr="0066410E">
              <w:rPr>
                <w:lang w:val="pt-BR"/>
              </w:rPr>
              <w:tab/>
              <w:t>:</w:t>
            </w:r>
            <w:r w:rsidRPr="0066410E">
              <w:rPr>
                <w:lang w:val="pt-BR"/>
              </w:rPr>
              <w:tab/>
              <w:t>4</w:t>
            </w:r>
          </w:p>
          <w:p w:rsidR="00AD49F4" w:rsidRPr="0066410E" w:rsidRDefault="00AD49F4" w:rsidP="00AD49F4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4140"/>
                <w:tab w:val="left" w:pos="4680"/>
              </w:tabs>
              <w:ind w:left="1418"/>
              <w:jc w:val="both"/>
              <w:rPr>
                <w:lang w:val="pt-BR"/>
              </w:rPr>
            </w:pPr>
            <w:r w:rsidRPr="0066410E">
              <w:rPr>
                <w:lang w:val="pt-BR"/>
              </w:rPr>
              <w:t>In International Conferences</w:t>
            </w:r>
            <w:r w:rsidRPr="0066410E">
              <w:rPr>
                <w:lang w:val="pt-BR"/>
              </w:rPr>
              <w:tab/>
              <w:t>:</w:t>
            </w:r>
            <w:r w:rsidRPr="0066410E">
              <w:rPr>
                <w:lang w:val="pt-BR"/>
              </w:rPr>
              <w:tab/>
              <w:t>10</w:t>
            </w:r>
          </w:p>
          <w:p w:rsidR="004B7199" w:rsidRPr="0066410E" w:rsidRDefault="00AD49F4" w:rsidP="004B7199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4140"/>
                <w:tab w:val="left" w:pos="4680"/>
              </w:tabs>
              <w:ind w:left="1418"/>
              <w:jc w:val="both"/>
              <w:rPr>
                <w:lang w:val="pt-BR"/>
              </w:rPr>
            </w:pPr>
            <w:r w:rsidRPr="0066410E">
              <w:rPr>
                <w:lang w:val="pt-BR"/>
              </w:rPr>
              <w:t>In National Conferences</w:t>
            </w:r>
            <w:r w:rsidRPr="0066410E">
              <w:rPr>
                <w:lang w:val="pt-BR"/>
              </w:rPr>
              <w:tab/>
              <w:t>:</w:t>
            </w:r>
            <w:r w:rsidRPr="0066410E">
              <w:rPr>
                <w:lang w:val="pt-BR"/>
              </w:rPr>
              <w:tab/>
              <w:t>0</w:t>
            </w:r>
          </w:p>
          <w:p w:rsidR="00AD49F4" w:rsidRPr="0066410E" w:rsidRDefault="00AD49F4" w:rsidP="004B7199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4140"/>
                <w:tab w:val="left" w:pos="4680"/>
              </w:tabs>
              <w:ind w:left="1418"/>
              <w:jc w:val="both"/>
              <w:rPr>
                <w:lang w:val="pt-BR"/>
              </w:rPr>
            </w:pPr>
            <w:r w:rsidRPr="0066410E">
              <w:t>Book Publications</w:t>
            </w:r>
            <w:r w:rsidRPr="0066410E">
              <w:tab/>
              <w:t>:</w:t>
            </w:r>
            <w:r w:rsidRPr="0066410E">
              <w:tab/>
              <w:t>1 ongoing</w:t>
            </w:r>
          </w:p>
          <w:p w:rsidR="004B7199" w:rsidRPr="0066410E" w:rsidRDefault="00AD49F4" w:rsidP="004B7199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4140"/>
                <w:tab w:val="left" w:pos="4680"/>
              </w:tabs>
              <w:ind w:hanging="153"/>
              <w:jc w:val="both"/>
              <w:rPr>
                <w:b/>
                <w:bCs/>
              </w:rPr>
            </w:pPr>
            <w:r w:rsidRPr="0066410E">
              <w:t>B</w:t>
            </w:r>
            <w:r w:rsidR="004B7199" w:rsidRPr="0066410E">
              <w:t>ook Chapters</w:t>
            </w:r>
            <w:r w:rsidR="004B7199" w:rsidRPr="0066410E">
              <w:tab/>
              <w:t>:</w:t>
            </w:r>
            <w:r w:rsidR="004B7199" w:rsidRPr="0066410E">
              <w:tab/>
              <w:t>1 chapter published by springer</w:t>
            </w:r>
            <w:r w:rsidRPr="0066410E">
              <w:t xml:space="preserve"> </w:t>
            </w:r>
            <w:r w:rsidRPr="0066410E">
              <w:tab/>
            </w:r>
            <w:r w:rsidRPr="0066410E">
              <w:tab/>
              <w:t xml:space="preserve">            Publishers</w:t>
            </w:r>
          </w:p>
          <w:p w:rsidR="004B7199" w:rsidRPr="0066410E" w:rsidRDefault="004B7199" w:rsidP="004B7199">
            <w:pPr>
              <w:pStyle w:val="ListParagraph"/>
              <w:widowControl/>
              <w:tabs>
                <w:tab w:val="left" w:pos="4140"/>
                <w:tab w:val="left" w:pos="4680"/>
              </w:tabs>
              <w:jc w:val="both"/>
              <w:rPr>
                <w:b/>
                <w:bCs/>
              </w:rPr>
            </w:pPr>
          </w:p>
          <w:p w:rsidR="00AD49F4" w:rsidRPr="0066410E" w:rsidRDefault="00AD49F4" w:rsidP="004B7199">
            <w:pPr>
              <w:tabs>
                <w:tab w:val="left" w:pos="4140"/>
                <w:tab w:val="left" w:pos="4680"/>
              </w:tabs>
              <w:jc w:val="both"/>
              <w:rPr>
                <w:b/>
                <w:bCs/>
              </w:rPr>
            </w:pPr>
            <w:r w:rsidRPr="0066410E">
              <w:rPr>
                <w:b/>
                <w:bCs/>
              </w:rPr>
              <w:t>Acting as Reviewer of International Journals</w:t>
            </w:r>
          </w:p>
          <w:p w:rsidR="00A93AD3" w:rsidRPr="0066410E" w:rsidRDefault="00A93AD3" w:rsidP="004B7199">
            <w:pPr>
              <w:tabs>
                <w:tab w:val="left" w:pos="4140"/>
                <w:tab w:val="left" w:pos="4680"/>
              </w:tabs>
              <w:jc w:val="both"/>
              <w:rPr>
                <w:b/>
                <w:bCs/>
              </w:rPr>
            </w:pPr>
          </w:p>
          <w:p w:rsidR="00AD49F4" w:rsidRPr="0066410E" w:rsidRDefault="00AD49F4" w:rsidP="00AD49F4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4140"/>
                <w:tab w:val="left" w:pos="4680"/>
              </w:tabs>
              <w:ind w:hanging="153"/>
              <w:jc w:val="both"/>
            </w:pPr>
            <w:r w:rsidRPr="0066410E">
              <w:t>KSII Transactions on Internet and Information Systems (SCI Indexed)</w:t>
            </w:r>
          </w:p>
          <w:p w:rsidR="00AD49F4" w:rsidRPr="0066410E" w:rsidRDefault="00A93AD3" w:rsidP="00AD49F4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4140"/>
                <w:tab w:val="left" w:pos="4680"/>
              </w:tabs>
              <w:ind w:hanging="153"/>
              <w:jc w:val="both"/>
            </w:pPr>
            <w:r w:rsidRPr="0066410E">
              <w:t>IEEE express, IEEE</w:t>
            </w:r>
            <w:r w:rsidR="00AD49F4" w:rsidRPr="0066410E">
              <w:t xml:space="preserve"> (SCI Indexed)</w:t>
            </w:r>
          </w:p>
          <w:p w:rsidR="00AD49F4" w:rsidRPr="0066410E" w:rsidRDefault="00A93AD3" w:rsidP="00AD49F4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4140"/>
                <w:tab w:val="left" w:pos="4680"/>
              </w:tabs>
              <w:ind w:hanging="153"/>
              <w:jc w:val="both"/>
            </w:pPr>
            <w:r w:rsidRPr="0066410E">
              <w:t>AEU Journal</w:t>
            </w:r>
            <w:r w:rsidR="00AD49F4" w:rsidRPr="0066410E">
              <w:t>, Elsevier (SCI Indexed)</w:t>
            </w:r>
          </w:p>
          <w:p w:rsidR="003141E8" w:rsidRPr="0066410E" w:rsidRDefault="003141E8" w:rsidP="00A9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64499E" w:rsidRPr="0066410E" w:rsidRDefault="0064499E">
      <w:pPr>
        <w:rPr>
          <w:rFonts w:ascii="Times New Roman" w:hAnsi="Times New Roman" w:cs="Times New Roman"/>
        </w:rPr>
      </w:pPr>
    </w:p>
    <w:sectPr w:rsidR="0064499E" w:rsidRPr="0066410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ada87c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A002E0"/>
    <w:multiLevelType w:val="hybridMultilevel"/>
    <w:tmpl w:val="793202FE"/>
    <w:lvl w:ilvl="0" w:tplc="2F2ABA88">
      <w:start w:val="1"/>
      <w:numFmt w:val="decimal"/>
      <w:lvlText w:val="%1)"/>
      <w:lvlJc w:val="left"/>
      <w:pPr>
        <w:ind w:left="30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3720" w:hanging="360"/>
      </w:pPr>
    </w:lvl>
    <w:lvl w:ilvl="2" w:tplc="4009001B" w:tentative="1">
      <w:start w:val="1"/>
      <w:numFmt w:val="lowerRoman"/>
      <w:lvlText w:val="%3."/>
      <w:lvlJc w:val="right"/>
      <w:pPr>
        <w:ind w:left="4440" w:hanging="180"/>
      </w:pPr>
    </w:lvl>
    <w:lvl w:ilvl="3" w:tplc="4009000F" w:tentative="1">
      <w:start w:val="1"/>
      <w:numFmt w:val="decimal"/>
      <w:lvlText w:val="%4."/>
      <w:lvlJc w:val="left"/>
      <w:pPr>
        <w:ind w:left="5160" w:hanging="360"/>
      </w:pPr>
    </w:lvl>
    <w:lvl w:ilvl="4" w:tplc="40090019" w:tentative="1">
      <w:start w:val="1"/>
      <w:numFmt w:val="lowerLetter"/>
      <w:lvlText w:val="%5."/>
      <w:lvlJc w:val="left"/>
      <w:pPr>
        <w:ind w:left="5880" w:hanging="360"/>
      </w:pPr>
    </w:lvl>
    <w:lvl w:ilvl="5" w:tplc="4009001B" w:tentative="1">
      <w:start w:val="1"/>
      <w:numFmt w:val="lowerRoman"/>
      <w:lvlText w:val="%6."/>
      <w:lvlJc w:val="right"/>
      <w:pPr>
        <w:ind w:left="6600" w:hanging="180"/>
      </w:pPr>
    </w:lvl>
    <w:lvl w:ilvl="6" w:tplc="4009000F" w:tentative="1">
      <w:start w:val="1"/>
      <w:numFmt w:val="decimal"/>
      <w:lvlText w:val="%7."/>
      <w:lvlJc w:val="left"/>
      <w:pPr>
        <w:ind w:left="7320" w:hanging="360"/>
      </w:pPr>
    </w:lvl>
    <w:lvl w:ilvl="7" w:tplc="40090019" w:tentative="1">
      <w:start w:val="1"/>
      <w:numFmt w:val="lowerLetter"/>
      <w:lvlText w:val="%8."/>
      <w:lvlJc w:val="left"/>
      <w:pPr>
        <w:ind w:left="8040" w:hanging="360"/>
      </w:pPr>
    </w:lvl>
    <w:lvl w:ilvl="8" w:tplc="40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 w15:restartNumberingAfterBreak="0">
    <w:nsid w:val="1A3B7EFC"/>
    <w:multiLevelType w:val="hybridMultilevel"/>
    <w:tmpl w:val="ACFAA918"/>
    <w:lvl w:ilvl="0" w:tplc="8D8CB038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6317"/>
    <w:multiLevelType w:val="hybridMultilevel"/>
    <w:tmpl w:val="594660FA"/>
    <w:lvl w:ilvl="0" w:tplc="63CE7560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44941A2D"/>
    <w:multiLevelType w:val="hybridMultilevel"/>
    <w:tmpl w:val="B40480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1583C"/>
    <w:multiLevelType w:val="multilevel"/>
    <w:tmpl w:val="92E4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758E5"/>
    <w:multiLevelType w:val="hybridMultilevel"/>
    <w:tmpl w:val="FF866B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B8F"/>
    <w:multiLevelType w:val="hybridMultilevel"/>
    <w:tmpl w:val="E834957C"/>
    <w:lvl w:ilvl="0" w:tplc="8D8CB038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03CEF"/>
    <w:multiLevelType w:val="multilevel"/>
    <w:tmpl w:val="C17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MrE0NjAyMrMwNDFU0lEKTi0uzszPAykwrAUA3AHCRCwAAAA="/>
  </w:docVars>
  <w:rsids>
    <w:rsidRoot w:val="002F0756"/>
    <w:rsid w:val="00027CD8"/>
    <w:rsid w:val="000F322F"/>
    <w:rsid w:val="00191B78"/>
    <w:rsid w:val="001A6C6A"/>
    <w:rsid w:val="002F0756"/>
    <w:rsid w:val="003141E8"/>
    <w:rsid w:val="00397E54"/>
    <w:rsid w:val="003A786A"/>
    <w:rsid w:val="0040439D"/>
    <w:rsid w:val="004B7199"/>
    <w:rsid w:val="005809E9"/>
    <w:rsid w:val="005A0CBE"/>
    <w:rsid w:val="0064499E"/>
    <w:rsid w:val="0066410E"/>
    <w:rsid w:val="007625D9"/>
    <w:rsid w:val="007C4186"/>
    <w:rsid w:val="007E32D2"/>
    <w:rsid w:val="00826E17"/>
    <w:rsid w:val="008955F8"/>
    <w:rsid w:val="009414CC"/>
    <w:rsid w:val="009D3AA8"/>
    <w:rsid w:val="00A02DAC"/>
    <w:rsid w:val="00A17C27"/>
    <w:rsid w:val="00A51411"/>
    <w:rsid w:val="00A91721"/>
    <w:rsid w:val="00A93AD3"/>
    <w:rsid w:val="00A946FD"/>
    <w:rsid w:val="00AB6A87"/>
    <w:rsid w:val="00AD49F4"/>
    <w:rsid w:val="00BC6201"/>
    <w:rsid w:val="00C522A8"/>
    <w:rsid w:val="00C52755"/>
    <w:rsid w:val="00CD743A"/>
    <w:rsid w:val="00F17036"/>
    <w:rsid w:val="00F62228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5476D-D63B-4A17-B108-06A2F81F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036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7036"/>
    <w:pPr>
      <w:keepNext/>
      <w:keepLines/>
      <w:widowControl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C522A8"/>
    <w:rPr>
      <w:rFonts w:ascii="Calibri" w:eastAsia="Calibri" w:hAnsi="Calibri" w:cs="Calibri"/>
      <w:lang w:eastAsia="en-IN"/>
    </w:rPr>
  </w:style>
  <w:style w:type="paragraph" w:styleId="NoSpacing">
    <w:name w:val="No Spacing"/>
    <w:uiPriority w:val="1"/>
    <w:qFormat/>
    <w:rsid w:val="00C522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1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170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issn">
    <w:name w:val="pissn"/>
    <w:basedOn w:val="DefaultParagraphFont"/>
    <w:rsid w:val="00F17036"/>
  </w:style>
  <w:style w:type="character" w:customStyle="1" w:styleId="eissn">
    <w:name w:val="eissn"/>
    <w:basedOn w:val="DefaultParagraphFont"/>
    <w:rsid w:val="00F17036"/>
  </w:style>
  <w:style w:type="character" w:styleId="Hyperlink">
    <w:name w:val="Hyperlink"/>
    <w:basedOn w:val="DefaultParagraphFont"/>
    <w:uiPriority w:val="99"/>
    <w:unhideWhenUsed/>
    <w:rsid w:val="00F170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7036"/>
    <w:rPr>
      <w:b/>
      <w:bCs/>
    </w:rPr>
  </w:style>
  <w:style w:type="paragraph" w:styleId="ListParagraph">
    <w:name w:val="List Paragraph"/>
    <w:basedOn w:val="Normal"/>
    <w:uiPriority w:val="34"/>
    <w:qFormat/>
    <w:rsid w:val="00CD743A"/>
    <w:pPr>
      <w:widowControl w:val="0"/>
      <w:ind w:left="720"/>
      <w:contextualSpacing/>
    </w:pPr>
    <w:rPr>
      <w:rFonts w:eastAsiaTheme="minorHAnsi"/>
    </w:rPr>
  </w:style>
  <w:style w:type="character" w:customStyle="1" w:styleId="fontstyle01">
    <w:name w:val="fontstyle01"/>
    <w:basedOn w:val="DefaultParagraphFont"/>
    <w:rsid w:val="00CD743A"/>
    <w:rPr>
      <w:rFonts w:ascii="AdvTT5ada87cc" w:hAnsi="AdvTT5ada87cc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9/ICCSP.2016.7754387" TargetMode="External"/><Relationship Id="rId13" Type="http://schemas.openxmlformats.org/officeDocument/2006/relationships/hyperlink" Target="https://doi.org/10.1016/j.mspro.2015.06.0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09/ICCSP.2016.7754375" TargetMode="External"/><Relationship Id="rId12" Type="http://schemas.openxmlformats.org/officeDocument/2006/relationships/hyperlink" Target="https://doi.org/10.1109/ICSCN.2015.7219876" TargetMode="External"/><Relationship Id="rId17" Type="http://schemas.openxmlformats.org/officeDocument/2006/relationships/hyperlink" Target="http://scholar.waset.org/1307-6892/9999732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7485/ijst%2F2016%2Fv9iS1%2F1079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109/INDICON.2017.8487546" TargetMode="External"/><Relationship Id="rId11" Type="http://schemas.openxmlformats.org/officeDocument/2006/relationships/hyperlink" Target="https://doi.org/10.1109/ICATCCT.2015.7456960" TargetMode="External"/><Relationship Id="rId5" Type="http://schemas.openxmlformats.org/officeDocument/2006/relationships/image" Target="media/image1.jpg"/><Relationship Id="rId15" Type="http://schemas.openxmlformats.org/officeDocument/2006/relationships/hyperlink" Target="DOI:%20https://doi.org/10.25103/jestr.102.14" TargetMode="External"/><Relationship Id="rId10" Type="http://schemas.openxmlformats.org/officeDocument/2006/relationships/hyperlink" Target="https://doi.org/10.1109/ICEEOT.2016.77551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9/ICEEOT.2016.7755126" TargetMode="External"/><Relationship Id="rId14" Type="http://schemas.openxmlformats.org/officeDocument/2006/relationships/hyperlink" Target="https://doi.org/10.1016/j.aeue.2017.09.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It's me</cp:lastModifiedBy>
  <cp:revision>2</cp:revision>
  <cp:lastPrinted>2018-06-26T06:06:00Z</cp:lastPrinted>
  <dcterms:created xsi:type="dcterms:W3CDTF">2018-11-16T07:10:00Z</dcterms:created>
  <dcterms:modified xsi:type="dcterms:W3CDTF">2018-11-16T07:10:00Z</dcterms:modified>
</cp:coreProperties>
</file>