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2F0756" w:rsidRPr="008F32B2" w:rsidTr="002F0756">
        <w:tc>
          <w:tcPr>
            <w:tcW w:w="4788" w:type="dxa"/>
          </w:tcPr>
          <w:p w:rsidR="00603773" w:rsidRPr="008F32B2" w:rsidRDefault="002F0756" w:rsidP="006037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2B2">
              <w:rPr>
                <w:rFonts w:ascii="Times New Roman" w:hAnsi="Times New Roman" w:cs="Times New Roman"/>
                <w:b/>
                <w:sz w:val="32"/>
                <w:szCs w:val="32"/>
              </w:rPr>
              <w:t>Name:</w:t>
            </w:r>
            <w:r w:rsidR="008473EE" w:rsidRPr="008F32B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603773" w:rsidRPr="008F32B2">
              <w:rPr>
                <w:rFonts w:ascii="Times New Roman" w:hAnsi="Times New Roman" w:cs="Times New Roman"/>
                <w:b/>
                <w:sz w:val="28"/>
                <w:szCs w:val="28"/>
              </w:rPr>
              <w:t>Annapurapu</w:t>
            </w:r>
            <w:proofErr w:type="spellEnd"/>
            <w:r w:rsidR="00603773" w:rsidRPr="008F32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603773" w:rsidRPr="008F32B2">
              <w:rPr>
                <w:rFonts w:ascii="Times New Roman" w:hAnsi="Times New Roman" w:cs="Times New Roman"/>
                <w:b/>
                <w:sz w:val="28"/>
                <w:szCs w:val="28"/>
              </w:rPr>
              <w:t>Sandeep</w:t>
            </w:r>
            <w:proofErr w:type="spellEnd"/>
            <w:r w:rsidR="00603773" w:rsidRPr="008F32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603773" w:rsidRPr="008F32B2">
              <w:rPr>
                <w:rFonts w:ascii="Times New Roman" w:hAnsi="Times New Roman" w:cs="Times New Roman"/>
                <w:b/>
                <w:sz w:val="28"/>
                <w:szCs w:val="28"/>
              </w:rPr>
              <w:t>Goud</w:t>
            </w:r>
            <w:proofErr w:type="spellEnd"/>
          </w:p>
          <w:p w:rsidR="002F0756" w:rsidRPr="008F32B2" w:rsidRDefault="003F4EA2">
            <w:pPr>
              <w:rPr>
                <w:rFonts w:ascii="Times New Roman" w:hAnsi="Times New Roman" w:cs="Times New Roman"/>
              </w:rPr>
            </w:pPr>
            <w:r w:rsidRPr="008F32B2">
              <w:rPr>
                <w:rFonts w:ascii="Times New Roman" w:hAnsi="Times New Roman" w:cs="Times New Roman"/>
              </w:rPr>
              <w:t>Assistant Professor</w:t>
            </w:r>
          </w:p>
        </w:tc>
        <w:tc>
          <w:tcPr>
            <w:tcW w:w="4788" w:type="dxa"/>
          </w:tcPr>
          <w:p w:rsidR="002F0756" w:rsidRPr="008F32B2" w:rsidRDefault="006F1498" w:rsidP="008473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Arial Narrow" w:eastAsia="Batang" w:hAnsi="Arial Narrow"/>
                <w:noProof/>
                <w:sz w:val="24"/>
                <w:szCs w:val="24"/>
                <w:lang w:val="en-IN" w:eastAsia="en-IN"/>
              </w:rPr>
              <w:drawing>
                <wp:inline distT="0" distB="0" distL="0" distR="0">
                  <wp:extent cx="1341120" cy="1554480"/>
                  <wp:effectExtent l="19050" t="0" r="0" b="0"/>
                  <wp:docPr id="1" name="Picture 2" descr="C:\Users\sandeep\Desktop\photo &amp; sign\img6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andeep\Desktop\photo &amp; sign\img6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120" cy="155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0756" w:rsidRPr="008F32B2" w:rsidTr="005C5C99">
        <w:tc>
          <w:tcPr>
            <w:tcW w:w="9576" w:type="dxa"/>
            <w:gridSpan w:val="2"/>
          </w:tcPr>
          <w:p w:rsidR="00A17C27" w:rsidRPr="008F32B2" w:rsidRDefault="002F0756" w:rsidP="00A17C27">
            <w:pPr>
              <w:rPr>
                <w:rFonts w:ascii="Times New Roman" w:hAnsi="Times New Roman" w:cs="Times New Roman"/>
                <w:noProof/>
              </w:rPr>
            </w:pPr>
            <w:r w:rsidRPr="008F32B2">
              <w:rPr>
                <w:rFonts w:ascii="Times New Roman" w:hAnsi="Times New Roman" w:cs="Times New Roman"/>
                <w:b/>
                <w:sz w:val="28"/>
                <w:szCs w:val="28"/>
              </w:rPr>
              <w:t>Qualification</w:t>
            </w:r>
            <w:r w:rsidRPr="008F32B2">
              <w:rPr>
                <w:rFonts w:ascii="Times New Roman" w:hAnsi="Times New Roman" w:cs="Times New Roman"/>
                <w:b/>
              </w:rPr>
              <w:t xml:space="preserve"> </w:t>
            </w:r>
            <w:r w:rsidR="00A17C27" w:rsidRPr="008F32B2">
              <w:rPr>
                <w:rFonts w:ascii="Times New Roman" w:hAnsi="Times New Roman" w:cs="Times New Roman"/>
                <w:b/>
              </w:rPr>
              <w:t>:</w:t>
            </w:r>
            <w:r w:rsidRPr="008F32B2">
              <w:rPr>
                <w:rFonts w:ascii="Times New Roman" w:hAnsi="Times New Roman" w:cs="Times New Roman"/>
                <w:b/>
              </w:rPr>
              <w:t xml:space="preserve">  </w:t>
            </w:r>
            <w:r w:rsidR="008473EE" w:rsidRPr="008F32B2">
              <w:rPr>
                <w:rFonts w:ascii="Times New Roman" w:hAnsi="Times New Roman" w:cs="Times New Roman"/>
                <w:b/>
              </w:rPr>
              <w:t xml:space="preserve">           </w:t>
            </w:r>
            <w:r w:rsidR="00603773" w:rsidRPr="008F32B2">
              <w:rPr>
                <w:rFonts w:ascii="Times New Roman" w:hAnsi="Times New Roman" w:cs="Times New Roman"/>
              </w:rPr>
              <w:t xml:space="preserve">      </w:t>
            </w:r>
            <w:proofErr w:type="spellStart"/>
            <w:r w:rsidR="00603773" w:rsidRPr="008F32B2">
              <w:rPr>
                <w:rFonts w:ascii="Times New Roman" w:hAnsi="Times New Roman" w:cs="Times New Roman"/>
              </w:rPr>
              <w:t>M.Tech</w:t>
            </w:r>
            <w:proofErr w:type="spellEnd"/>
            <w:r w:rsidR="00603773" w:rsidRPr="008F32B2">
              <w:rPr>
                <w:rFonts w:ascii="Times New Roman" w:hAnsi="Times New Roman" w:cs="Times New Roman"/>
              </w:rPr>
              <w:t xml:space="preserve"> </w:t>
            </w:r>
            <w:r w:rsidR="00A17C27" w:rsidRPr="008F32B2">
              <w:rPr>
                <w:rFonts w:ascii="Times New Roman" w:hAnsi="Times New Roman" w:cs="Times New Roman"/>
              </w:rPr>
              <w:t xml:space="preserve">   </w:t>
            </w:r>
            <w:r w:rsidR="008473EE" w:rsidRPr="008F32B2">
              <w:rPr>
                <w:rFonts w:ascii="Times New Roman" w:hAnsi="Times New Roman" w:cs="Times New Roman"/>
              </w:rPr>
              <w:t xml:space="preserve">                                    </w:t>
            </w:r>
            <w:r w:rsidR="00A17C27" w:rsidRPr="008F32B2">
              <w:rPr>
                <w:rFonts w:ascii="Times New Roman" w:hAnsi="Times New Roman" w:cs="Times New Roman"/>
              </w:rPr>
              <w:t xml:space="preserve">         </w:t>
            </w:r>
          </w:p>
          <w:p w:rsidR="00A17C27" w:rsidRPr="008F32B2" w:rsidRDefault="00A17C27" w:rsidP="00A17C27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</w:tr>
      <w:tr w:rsidR="00A17C27" w:rsidRPr="008F32B2" w:rsidTr="005C5C99">
        <w:tc>
          <w:tcPr>
            <w:tcW w:w="9576" w:type="dxa"/>
            <w:gridSpan w:val="2"/>
          </w:tcPr>
          <w:p w:rsidR="00603773" w:rsidRPr="008F32B2" w:rsidRDefault="00A17C27" w:rsidP="00603773">
            <w:pPr>
              <w:rPr>
                <w:rFonts w:ascii="Times New Roman" w:hAnsi="Times New Roman" w:cs="Times New Roman"/>
              </w:rPr>
            </w:pPr>
            <w:r w:rsidRPr="008F32B2">
              <w:rPr>
                <w:rFonts w:ascii="Times New Roman" w:hAnsi="Times New Roman" w:cs="Times New Roman"/>
                <w:b/>
                <w:sz w:val="28"/>
                <w:szCs w:val="28"/>
              </w:rPr>
              <w:t>Experience</w:t>
            </w:r>
            <w:r w:rsidR="009D05F4" w:rsidRPr="008F32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(write a brief paragraph</w:t>
            </w:r>
            <w:r w:rsidR="009D05F4" w:rsidRPr="008F32B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8F32B2">
              <w:rPr>
                <w:rFonts w:ascii="Times New Roman" w:hAnsi="Times New Roman" w:cs="Times New Roman"/>
              </w:rPr>
              <w:t>:</w:t>
            </w:r>
            <w:r w:rsidR="008473EE" w:rsidRPr="008F32B2">
              <w:rPr>
                <w:rFonts w:ascii="Times New Roman" w:hAnsi="Times New Roman" w:cs="Times New Roman"/>
              </w:rPr>
              <w:t xml:space="preserve">      </w:t>
            </w:r>
            <w:r w:rsidR="00603773" w:rsidRPr="008F32B2">
              <w:rPr>
                <w:rFonts w:ascii="Times New Roman" w:hAnsi="Times New Roman" w:cs="Times New Roman"/>
              </w:rPr>
              <w:t>3</w:t>
            </w:r>
            <w:r w:rsidR="00D060BC" w:rsidRPr="008F32B2">
              <w:rPr>
                <w:rFonts w:ascii="Times New Roman" w:hAnsi="Times New Roman" w:cs="Times New Roman"/>
              </w:rPr>
              <w:t xml:space="preserve"> years</w:t>
            </w:r>
          </w:p>
          <w:p w:rsidR="00751F60" w:rsidRPr="008F32B2" w:rsidRDefault="00751F60" w:rsidP="006037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8F32B2">
              <w:rPr>
                <w:rFonts w:ascii="Times New Roman" w:hAnsi="Times New Roman" w:cs="Times New Roman"/>
              </w:rPr>
              <w:t xml:space="preserve">Working as an Asst Professor from </w:t>
            </w:r>
            <w:r w:rsidR="00603773" w:rsidRPr="008F32B2">
              <w:rPr>
                <w:rFonts w:ascii="Times New Roman" w:hAnsi="Times New Roman" w:cs="Times New Roman"/>
              </w:rPr>
              <w:t>1</w:t>
            </w:r>
            <w:r w:rsidR="00603773" w:rsidRPr="008F32B2">
              <w:rPr>
                <w:rFonts w:ascii="Times New Roman" w:hAnsi="Times New Roman" w:cs="Times New Roman"/>
                <w:vertAlign w:val="superscript"/>
              </w:rPr>
              <w:t>st</w:t>
            </w:r>
            <w:r w:rsidR="00603773" w:rsidRPr="008F32B2">
              <w:rPr>
                <w:rFonts w:ascii="Times New Roman" w:hAnsi="Times New Roman" w:cs="Times New Roman"/>
              </w:rPr>
              <w:t xml:space="preserve"> May</w:t>
            </w:r>
            <w:r w:rsidRPr="008F32B2">
              <w:rPr>
                <w:rFonts w:ascii="Times New Roman" w:hAnsi="Times New Roman" w:cs="Times New Roman"/>
              </w:rPr>
              <w:t xml:space="preserve"> 201</w:t>
            </w:r>
            <w:r w:rsidR="00603773" w:rsidRPr="008F32B2">
              <w:rPr>
                <w:rFonts w:ascii="Times New Roman" w:hAnsi="Times New Roman" w:cs="Times New Roman"/>
              </w:rPr>
              <w:t>5</w:t>
            </w:r>
            <w:r w:rsidRPr="008F32B2">
              <w:rPr>
                <w:rFonts w:ascii="Times New Roman" w:hAnsi="Times New Roman" w:cs="Times New Roman"/>
              </w:rPr>
              <w:t xml:space="preserve"> to till now in </w:t>
            </w:r>
            <w:r w:rsidR="00D060BC" w:rsidRPr="008F32B2">
              <w:rPr>
                <w:rFonts w:ascii="Times New Roman" w:hAnsi="Times New Roman" w:cs="Times New Roman"/>
              </w:rPr>
              <w:t>(</w:t>
            </w:r>
            <w:r w:rsidR="00603773" w:rsidRPr="008F32B2">
              <w:rPr>
                <w:rFonts w:ascii="Times New Roman" w:hAnsi="Times New Roman" w:cs="Times New Roman"/>
              </w:rPr>
              <w:t>3</w:t>
            </w:r>
            <w:r w:rsidR="00D060BC" w:rsidRPr="008F32B2">
              <w:rPr>
                <w:rFonts w:ascii="Times New Roman" w:hAnsi="Times New Roman" w:cs="Times New Roman"/>
              </w:rPr>
              <w:t xml:space="preserve"> Year</w:t>
            </w:r>
            <w:r w:rsidR="00603773" w:rsidRPr="008F32B2">
              <w:rPr>
                <w:rFonts w:ascii="Times New Roman" w:hAnsi="Times New Roman" w:cs="Times New Roman"/>
              </w:rPr>
              <w:t>s</w:t>
            </w:r>
            <w:r w:rsidR="00D060BC" w:rsidRPr="008F32B2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8F32B2">
              <w:rPr>
                <w:rFonts w:ascii="Times New Roman" w:hAnsi="Times New Roman" w:cs="Times New Roman"/>
              </w:rPr>
              <w:t>Vaagdevi</w:t>
            </w:r>
            <w:proofErr w:type="spellEnd"/>
            <w:r w:rsidRPr="008F32B2">
              <w:rPr>
                <w:rFonts w:ascii="Times New Roman" w:hAnsi="Times New Roman" w:cs="Times New Roman"/>
              </w:rPr>
              <w:t xml:space="preserve"> College of Engineering.</w:t>
            </w:r>
          </w:p>
        </w:tc>
      </w:tr>
      <w:tr w:rsidR="00A17C27" w:rsidRPr="008F32B2" w:rsidTr="005C5C99">
        <w:tc>
          <w:tcPr>
            <w:tcW w:w="9576" w:type="dxa"/>
            <w:gridSpan w:val="2"/>
          </w:tcPr>
          <w:p w:rsidR="00A17C27" w:rsidRPr="008F32B2" w:rsidRDefault="00A17C27" w:rsidP="0037745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F32B2">
              <w:rPr>
                <w:rFonts w:ascii="Times New Roman" w:hAnsi="Times New Roman" w:cs="Times New Roman"/>
                <w:b/>
                <w:sz w:val="28"/>
                <w:szCs w:val="28"/>
              </w:rPr>
              <w:t>Area of Interest:</w:t>
            </w:r>
            <w:r w:rsidR="0037745D" w:rsidRPr="008F32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F32B2" w:rsidRPr="008F32B2">
              <w:rPr>
                <w:rFonts w:ascii="Times New Roman" w:hAnsi="Times New Roman" w:cs="Times New Roman"/>
              </w:rPr>
              <w:t>Highway Engineering</w:t>
            </w:r>
          </w:p>
        </w:tc>
      </w:tr>
      <w:tr w:rsidR="00A17C27" w:rsidRPr="008F32B2" w:rsidTr="005C5C99">
        <w:tc>
          <w:tcPr>
            <w:tcW w:w="9576" w:type="dxa"/>
            <w:gridSpan w:val="2"/>
          </w:tcPr>
          <w:p w:rsidR="00A17C27" w:rsidRPr="008F32B2" w:rsidRDefault="00A17C27" w:rsidP="008F32B2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F32B2">
              <w:rPr>
                <w:rFonts w:ascii="Times New Roman" w:hAnsi="Times New Roman" w:cs="Times New Roman"/>
                <w:b/>
                <w:sz w:val="28"/>
                <w:szCs w:val="28"/>
              </w:rPr>
              <w:t>Subjects Taught:</w:t>
            </w:r>
            <w:r w:rsidR="0037745D" w:rsidRPr="008F32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8F32B2" w:rsidRPr="008F32B2">
              <w:rPr>
                <w:rFonts w:ascii="Times New Roman" w:eastAsia="Batang" w:hAnsi="Times New Roman" w:cs="Times New Roman"/>
              </w:rPr>
              <w:t>Fulid</w:t>
            </w:r>
            <w:proofErr w:type="spellEnd"/>
            <w:r w:rsidR="008F32B2" w:rsidRPr="008F32B2">
              <w:rPr>
                <w:rFonts w:ascii="Times New Roman" w:eastAsia="Batang" w:hAnsi="Times New Roman" w:cs="Times New Roman"/>
              </w:rPr>
              <w:t xml:space="preserve"> Mechanics, Hydraulics and Hydraulic Machines, Engineering Hydrology, Engineering Geology, Highway Engineering</w:t>
            </w:r>
          </w:p>
        </w:tc>
      </w:tr>
      <w:tr w:rsidR="00A17C27" w:rsidRPr="008F32B2" w:rsidTr="005C5C99">
        <w:tc>
          <w:tcPr>
            <w:tcW w:w="9576" w:type="dxa"/>
            <w:gridSpan w:val="2"/>
          </w:tcPr>
          <w:p w:rsidR="00A17C27" w:rsidRPr="008F32B2" w:rsidRDefault="00A17C27" w:rsidP="00A17C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32B2">
              <w:rPr>
                <w:rFonts w:ascii="Times New Roman" w:hAnsi="Times New Roman" w:cs="Times New Roman"/>
                <w:b/>
                <w:sz w:val="28"/>
                <w:szCs w:val="28"/>
              </w:rPr>
              <w:t>Research Publications</w:t>
            </w:r>
            <w:r w:rsidRPr="008F32B2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8F32B2">
              <w:rPr>
                <w:rFonts w:ascii="Times New Roman" w:hAnsi="Times New Roman" w:cs="Times New Roman"/>
                <w:sz w:val="18"/>
                <w:szCs w:val="18"/>
              </w:rPr>
              <w:t>(IEEE reference format)</w:t>
            </w:r>
          </w:p>
          <w:p w:rsidR="008F32B2" w:rsidRPr="008F32B2" w:rsidRDefault="008F32B2" w:rsidP="008F32B2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F32B2">
              <w:rPr>
                <w:rFonts w:ascii="Times New Roman" w:hAnsi="Times New Roman" w:cs="Times New Roman"/>
                <w:b/>
                <w:color w:val="000000"/>
              </w:rPr>
              <w:t>Annapurapu</w:t>
            </w:r>
            <w:proofErr w:type="spellEnd"/>
            <w:r w:rsidRPr="008F32B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8F32B2">
              <w:rPr>
                <w:rFonts w:ascii="Times New Roman" w:hAnsi="Times New Roman" w:cs="Times New Roman"/>
                <w:b/>
                <w:color w:val="000000"/>
              </w:rPr>
              <w:t>Sandeep</w:t>
            </w:r>
            <w:proofErr w:type="spellEnd"/>
            <w:r w:rsidRPr="008F32B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8F32B2">
              <w:rPr>
                <w:rFonts w:ascii="Times New Roman" w:hAnsi="Times New Roman" w:cs="Times New Roman"/>
                <w:b/>
                <w:color w:val="000000"/>
              </w:rPr>
              <w:t>Goud</w:t>
            </w:r>
            <w:proofErr w:type="spellEnd"/>
            <w:r w:rsidRPr="008F32B2">
              <w:rPr>
                <w:rFonts w:ascii="Times New Roman" w:hAnsi="Times New Roman" w:cs="Times New Roman"/>
                <w:color w:val="000000"/>
              </w:rPr>
              <w:t xml:space="preserve">, and </w:t>
            </w:r>
            <w:proofErr w:type="spellStart"/>
            <w:r w:rsidRPr="008F32B2">
              <w:rPr>
                <w:rFonts w:ascii="Times New Roman" w:hAnsi="Times New Roman" w:cs="Times New Roman"/>
                <w:color w:val="000000"/>
              </w:rPr>
              <w:t>Syed</w:t>
            </w:r>
            <w:proofErr w:type="spellEnd"/>
            <w:r w:rsidRPr="008F32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F32B2">
              <w:rPr>
                <w:rFonts w:ascii="Times New Roman" w:hAnsi="Times New Roman" w:cs="Times New Roman"/>
                <w:color w:val="000000"/>
              </w:rPr>
              <w:t>Viqar</w:t>
            </w:r>
            <w:proofErr w:type="spellEnd"/>
            <w:r w:rsidRPr="008F32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F32B2">
              <w:rPr>
                <w:rFonts w:ascii="Times New Roman" w:hAnsi="Times New Roman" w:cs="Times New Roman"/>
                <w:color w:val="000000"/>
              </w:rPr>
              <w:t>Malik</w:t>
            </w:r>
            <w:proofErr w:type="spellEnd"/>
            <w:r w:rsidRPr="008F32B2">
              <w:rPr>
                <w:rFonts w:ascii="Times New Roman" w:hAnsi="Times New Roman" w:cs="Times New Roman"/>
                <w:color w:val="000000"/>
              </w:rPr>
              <w:t xml:space="preserve"> (2017) “Performance of Bituminous Mixed with Modified Binders” in International Journal of Advanced in Management, Technology and Engineering </w:t>
            </w:r>
            <w:proofErr w:type="spellStart"/>
            <w:r w:rsidRPr="008F32B2">
              <w:rPr>
                <w:rFonts w:ascii="Times New Roman" w:hAnsi="Times New Roman" w:cs="Times New Roman"/>
                <w:color w:val="000000"/>
              </w:rPr>
              <w:t>Sceinces</w:t>
            </w:r>
            <w:proofErr w:type="spellEnd"/>
            <w:r w:rsidRPr="008F32B2">
              <w:rPr>
                <w:rFonts w:ascii="Times New Roman" w:hAnsi="Times New Roman" w:cs="Times New Roman"/>
                <w:color w:val="000000"/>
              </w:rPr>
              <w:t>, Volume 7, Issue 11, 2017, Pg: 271-275.</w:t>
            </w:r>
          </w:p>
          <w:p w:rsidR="00A17C27" w:rsidRPr="008F32B2" w:rsidRDefault="008F32B2" w:rsidP="008F32B2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32B2">
              <w:rPr>
                <w:rFonts w:ascii="Times New Roman" w:hAnsi="Times New Roman" w:cs="Times New Roman"/>
                <w:b/>
                <w:color w:val="000000"/>
              </w:rPr>
              <w:t>Annapurapu</w:t>
            </w:r>
            <w:proofErr w:type="spellEnd"/>
            <w:r w:rsidRPr="008F32B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8F32B2">
              <w:rPr>
                <w:rFonts w:ascii="Times New Roman" w:hAnsi="Times New Roman" w:cs="Times New Roman"/>
                <w:b/>
                <w:color w:val="000000"/>
              </w:rPr>
              <w:t>Sandeep</w:t>
            </w:r>
            <w:proofErr w:type="spellEnd"/>
            <w:r w:rsidRPr="008F32B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8F32B2">
              <w:rPr>
                <w:rFonts w:ascii="Times New Roman" w:hAnsi="Times New Roman" w:cs="Times New Roman"/>
                <w:b/>
                <w:color w:val="000000"/>
              </w:rPr>
              <w:t>Goud</w:t>
            </w:r>
            <w:proofErr w:type="spellEnd"/>
            <w:r w:rsidRPr="008F32B2">
              <w:rPr>
                <w:rFonts w:ascii="Times New Roman" w:hAnsi="Times New Roman" w:cs="Times New Roman"/>
                <w:color w:val="000000"/>
              </w:rPr>
              <w:t xml:space="preserve">, and </w:t>
            </w:r>
            <w:proofErr w:type="spellStart"/>
            <w:r w:rsidRPr="008F32B2">
              <w:rPr>
                <w:rFonts w:ascii="Times New Roman" w:hAnsi="Times New Roman" w:cs="Times New Roman"/>
                <w:color w:val="000000"/>
              </w:rPr>
              <w:t>Syed</w:t>
            </w:r>
            <w:proofErr w:type="spellEnd"/>
            <w:r w:rsidRPr="008F32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F32B2">
              <w:rPr>
                <w:rFonts w:ascii="Times New Roman" w:hAnsi="Times New Roman" w:cs="Times New Roman"/>
                <w:color w:val="000000"/>
              </w:rPr>
              <w:t>Viqar</w:t>
            </w:r>
            <w:proofErr w:type="spellEnd"/>
            <w:r w:rsidRPr="008F32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F32B2">
              <w:rPr>
                <w:rFonts w:ascii="Times New Roman" w:hAnsi="Times New Roman" w:cs="Times New Roman"/>
                <w:color w:val="000000"/>
              </w:rPr>
              <w:t>Malik</w:t>
            </w:r>
            <w:proofErr w:type="spellEnd"/>
            <w:r w:rsidRPr="008F32B2">
              <w:rPr>
                <w:rFonts w:ascii="Times New Roman" w:hAnsi="Times New Roman" w:cs="Times New Roman"/>
                <w:color w:val="000000"/>
              </w:rPr>
              <w:t xml:space="preserve"> (2017) “Determination of Elastic Constant of Cement </w:t>
            </w:r>
            <w:proofErr w:type="spellStart"/>
            <w:r w:rsidRPr="008F32B2">
              <w:rPr>
                <w:rFonts w:ascii="Times New Roman" w:hAnsi="Times New Roman" w:cs="Times New Roman"/>
                <w:color w:val="000000"/>
              </w:rPr>
              <w:t>Motar</w:t>
            </w:r>
            <w:proofErr w:type="spellEnd"/>
            <w:r w:rsidRPr="008F32B2">
              <w:rPr>
                <w:rFonts w:ascii="Times New Roman" w:hAnsi="Times New Roman" w:cs="Times New Roman"/>
                <w:color w:val="000000"/>
              </w:rPr>
              <w:t xml:space="preserve"> using Ultrasonic Pulse Transmission Technique” in International Journal of Advanced in Management, Technology and Engineering </w:t>
            </w:r>
            <w:proofErr w:type="spellStart"/>
            <w:r w:rsidRPr="008F32B2">
              <w:rPr>
                <w:rFonts w:ascii="Times New Roman" w:hAnsi="Times New Roman" w:cs="Times New Roman"/>
                <w:color w:val="000000"/>
              </w:rPr>
              <w:t>Sceinces</w:t>
            </w:r>
            <w:proofErr w:type="spellEnd"/>
            <w:r w:rsidRPr="008F32B2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F32B2">
              <w:rPr>
                <w:rFonts w:ascii="Times New Roman" w:hAnsi="Times New Roman" w:cs="Times New Roman"/>
                <w:color w:val="000000"/>
              </w:rPr>
              <w:t>Vol</w:t>
            </w:r>
            <w:proofErr w:type="spellEnd"/>
            <w:r w:rsidRPr="008F32B2">
              <w:rPr>
                <w:rFonts w:ascii="Times New Roman" w:hAnsi="Times New Roman" w:cs="Times New Roman"/>
                <w:color w:val="000000"/>
              </w:rPr>
              <w:t xml:space="preserve"> 2, ISSUE 11, Nov 2017.</w:t>
            </w:r>
          </w:p>
        </w:tc>
      </w:tr>
      <w:tr w:rsidR="00FF4055" w:rsidRPr="008F32B2" w:rsidTr="005C5C99">
        <w:tc>
          <w:tcPr>
            <w:tcW w:w="9576" w:type="dxa"/>
            <w:gridSpan w:val="2"/>
          </w:tcPr>
          <w:p w:rsidR="00FF4055" w:rsidRPr="008F32B2" w:rsidRDefault="00FF4055" w:rsidP="00A17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2B2">
              <w:rPr>
                <w:rFonts w:ascii="Times New Roman" w:hAnsi="Times New Roman" w:cs="Times New Roman"/>
                <w:b/>
                <w:sz w:val="28"/>
                <w:szCs w:val="28"/>
              </w:rPr>
              <w:t>Projects guided:</w:t>
            </w:r>
          </w:p>
          <w:p w:rsidR="00FF4055" w:rsidRPr="008F32B2" w:rsidRDefault="00FF4055" w:rsidP="00A17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4055" w:rsidRPr="008F32B2" w:rsidRDefault="00FF4055" w:rsidP="00FF4055">
            <w:pPr>
              <w:pStyle w:val="Caption"/>
              <w:keepNext/>
              <w:rPr>
                <w:rFonts w:ascii="Times New Roman" w:hAnsi="Times New Roman" w:cs="Times New Roman"/>
                <w:color w:val="auto"/>
              </w:rPr>
            </w:pPr>
            <w:r w:rsidRPr="008F32B2">
              <w:rPr>
                <w:rFonts w:ascii="Times New Roman" w:hAnsi="Times New Roman" w:cs="Times New Roman"/>
                <w:color w:val="auto"/>
              </w:rPr>
              <w:t>UG projects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3115"/>
              <w:gridCol w:w="3115"/>
              <w:gridCol w:w="3115"/>
            </w:tblGrid>
            <w:tr w:rsidR="00FF4055" w:rsidRPr="008F32B2" w:rsidTr="00FF4055">
              <w:tc>
                <w:tcPr>
                  <w:tcW w:w="3115" w:type="dxa"/>
                </w:tcPr>
                <w:p w:rsidR="00FF4055" w:rsidRPr="008F32B2" w:rsidRDefault="00FF4055" w:rsidP="00A9172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F32B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Title</w:t>
                  </w:r>
                </w:p>
              </w:tc>
              <w:tc>
                <w:tcPr>
                  <w:tcW w:w="3115" w:type="dxa"/>
                </w:tcPr>
                <w:p w:rsidR="00FF4055" w:rsidRPr="008F32B2" w:rsidRDefault="00FF4055" w:rsidP="00A9172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F32B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Student Name</w:t>
                  </w:r>
                </w:p>
              </w:tc>
              <w:tc>
                <w:tcPr>
                  <w:tcW w:w="3115" w:type="dxa"/>
                </w:tcPr>
                <w:p w:rsidR="00FF4055" w:rsidRPr="008F32B2" w:rsidRDefault="00FF4055" w:rsidP="00A9172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F32B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Year</w:t>
                  </w:r>
                </w:p>
              </w:tc>
            </w:tr>
            <w:tr w:rsidR="00FF4055" w:rsidRPr="008F32B2" w:rsidTr="00FF4055">
              <w:tc>
                <w:tcPr>
                  <w:tcW w:w="3115" w:type="dxa"/>
                </w:tcPr>
                <w:p w:rsidR="00FF4055" w:rsidRPr="008F32B2" w:rsidRDefault="008F32B2" w:rsidP="00E471E5">
                  <w:pPr>
                    <w:pStyle w:val="NoSpacing"/>
                    <w:rPr>
                      <w:rFonts w:ascii="Times New Roman" w:hAnsi="Times New Roman" w:cs="Times New Roman"/>
                      <w:b/>
                    </w:rPr>
                  </w:pPr>
                  <w:r w:rsidRPr="008F32B2">
                    <w:rPr>
                      <w:rFonts w:ascii="Times New Roman" w:hAnsi="Times New Roman" w:cs="Times New Roman"/>
                    </w:rPr>
                    <w:t>A study on development of polymer modified asphalt using fillers</w:t>
                  </w:r>
                </w:p>
              </w:tc>
              <w:tc>
                <w:tcPr>
                  <w:tcW w:w="3115" w:type="dxa"/>
                </w:tcPr>
                <w:p w:rsidR="008F32B2" w:rsidRPr="008F32B2" w:rsidRDefault="008F32B2" w:rsidP="008F32B2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8F32B2">
                    <w:rPr>
                      <w:rFonts w:ascii="Times New Roman" w:hAnsi="Times New Roman" w:cs="Times New Roman"/>
                    </w:rPr>
                    <w:t xml:space="preserve">P.TEJASWINI- 14641A01C9, K.RAJESH  -  14641A01D0, </w:t>
                  </w:r>
                </w:p>
                <w:p w:rsidR="008F32B2" w:rsidRPr="008F32B2" w:rsidRDefault="008F32B2" w:rsidP="008F32B2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8F32B2">
                    <w:rPr>
                      <w:rFonts w:ascii="Times New Roman" w:hAnsi="Times New Roman" w:cs="Times New Roman"/>
                    </w:rPr>
                    <w:t>B.SWAPNA - 14641A01D1, K.NARESH - 15645A0132.</w:t>
                  </w:r>
                </w:p>
                <w:p w:rsidR="00FF4055" w:rsidRPr="008F32B2" w:rsidRDefault="00FF4055" w:rsidP="00E471E5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115" w:type="dxa"/>
                </w:tcPr>
                <w:p w:rsidR="00FF4055" w:rsidRPr="008F32B2" w:rsidRDefault="0037745D" w:rsidP="00A17C27">
                  <w:pPr>
                    <w:rPr>
                      <w:rFonts w:ascii="Times New Roman" w:hAnsi="Times New Roman" w:cs="Times New Roman"/>
                    </w:rPr>
                  </w:pPr>
                  <w:r w:rsidRPr="008F32B2">
                    <w:rPr>
                      <w:rFonts w:ascii="Times New Roman" w:hAnsi="Times New Roman" w:cs="Times New Roman"/>
                    </w:rPr>
                    <w:t>201</w:t>
                  </w:r>
                  <w:r w:rsidR="008F32B2" w:rsidRPr="008F32B2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</w:tr>
            <w:tr w:rsidR="00E471E5" w:rsidRPr="008F32B2" w:rsidTr="00FF4055">
              <w:tc>
                <w:tcPr>
                  <w:tcW w:w="3115" w:type="dxa"/>
                </w:tcPr>
                <w:p w:rsidR="008F32B2" w:rsidRPr="008F32B2" w:rsidRDefault="008F32B2" w:rsidP="008F32B2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8F32B2">
                    <w:rPr>
                      <w:rFonts w:ascii="Times New Roman" w:hAnsi="Times New Roman" w:cs="Times New Roman"/>
                    </w:rPr>
                    <w:t>partial replacement of cement by egg shell powder and coconut ash</w:t>
                  </w:r>
                </w:p>
                <w:p w:rsidR="00E471E5" w:rsidRPr="008F32B2" w:rsidRDefault="00E471E5" w:rsidP="00E471E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15" w:type="dxa"/>
                </w:tcPr>
                <w:p w:rsidR="008F32B2" w:rsidRPr="008F32B2" w:rsidRDefault="008F32B2" w:rsidP="008F32B2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8F32B2">
                    <w:rPr>
                      <w:rFonts w:ascii="Times New Roman" w:hAnsi="Times New Roman" w:cs="Times New Roman"/>
                    </w:rPr>
                    <w:t xml:space="preserve">A. AKHILVAS - 14641A01C6, P. KANAKA MAHALAXMI - 14641A01D8, </w:t>
                  </w:r>
                </w:p>
                <w:p w:rsidR="008F32B2" w:rsidRPr="008F32B2" w:rsidRDefault="008F32B2" w:rsidP="008F32B2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8F32B2">
                    <w:rPr>
                      <w:rFonts w:ascii="Times New Roman" w:hAnsi="Times New Roman" w:cs="Times New Roman"/>
                    </w:rPr>
                    <w:t>B.SWARNALATHA -14641A01H2, P.SHARATH KUMAR – 15645A01D7.</w:t>
                  </w:r>
                </w:p>
                <w:p w:rsidR="00E471E5" w:rsidRPr="008F32B2" w:rsidRDefault="00E471E5" w:rsidP="00E471E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15" w:type="dxa"/>
                </w:tcPr>
                <w:p w:rsidR="00E471E5" w:rsidRPr="008F32B2" w:rsidRDefault="00E471E5" w:rsidP="00A17C27">
                  <w:pPr>
                    <w:rPr>
                      <w:rFonts w:ascii="Times New Roman" w:hAnsi="Times New Roman" w:cs="Times New Roman"/>
                    </w:rPr>
                  </w:pPr>
                  <w:r w:rsidRPr="008F32B2">
                    <w:rPr>
                      <w:rFonts w:ascii="Times New Roman" w:hAnsi="Times New Roman" w:cs="Times New Roman"/>
                    </w:rPr>
                    <w:lastRenderedPageBreak/>
                    <w:t>2018</w:t>
                  </w:r>
                </w:p>
              </w:tc>
            </w:tr>
            <w:tr w:rsidR="00E471E5" w:rsidRPr="008F32B2" w:rsidTr="00FF4055">
              <w:tc>
                <w:tcPr>
                  <w:tcW w:w="3115" w:type="dxa"/>
                </w:tcPr>
                <w:p w:rsidR="008F32B2" w:rsidRPr="008F32B2" w:rsidRDefault="008F32B2" w:rsidP="008F32B2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8F32B2">
                    <w:rPr>
                      <w:rFonts w:ascii="Times New Roman" w:hAnsi="Times New Roman" w:cs="Times New Roman"/>
                    </w:rPr>
                    <w:lastRenderedPageBreak/>
                    <w:t>Cracks and its remedial measures.</w:t>
                  </w:r>
                </w:p>
                <w:p w:rsidR="00E471E5" w:rsidRPr="008F32B2" w:rsidRDefault="00E471E5" w:rsidP="00E471E5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15" w:type="dxa"/>
                </w:tcPr>
                <w:p w:rsidR="008F32B2" w:rsidRPr="008F32B2" w:rsidRDefault="008F32B2" w:rsidP="008F32B2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8F32B2">
                    <w:rPr>
                      <w:rFonts w:ascii="Times New Roman" w:hAnsi="Times New Roman" w:cs="Times New Roman"/>
                    </w:rPr>
                    <w:t xml:space="preserve">MOHAMMAD SALMAN- 14641A01H3, MOHAMMAD HAFEEZ-  14641A01F8, </w:t>
                  </w:r>
                </w:p>
                <w:p w:rsidR="008F32B2" w:rsidRPr="008F32B2" w:rsidRDefault="008F32B2" w:rsidP="008F32B2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8F32B2">
                    <w:rPr>
                      <w:rFonts w:ascii="Times New Roman" w:hAnsi="Times New Roman" w:cs="Times New Roman"/>
                    </w:rPr>
                    <w:t>B.G. KARTHIK - 14641A01G1, D. SRAVAN - 14641A01G4.</w:t>
                  </w:r>
                </w:p>
                <w:p w:rsidR="00E471E5" w:rsidRPr="008F32B2" w:rsidRDefault="00E471E5" w:rsidP="00E471E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15" w:type="dxa"/>
                </w:tcPr>
                <w:p w:rsidR="00E471E5" w:rsidRPr="008F32B2" w:rsidRDefault="00294536" w:rsidP="00A17C27">
                  <w:pPr>
                    <w:rPr>
                      <w:rFonts w:ascii="Times New Roman" w:hAnsi="Times New Roman" w:cs="Times New Roman"/>
                    </w:rPr>
                  </w:pPr>
                  <w:r w:rsidRPr="008F32B2">
                    <w:rPr>
                      <w:rFonts w:ascii="Times New Roman" w:hAnsi="Times New Roman" w:cs="Times New Roman"/>
                    </w:rPr>
                    <w:t>2018</w:t>
                  </w:r>
                </w:p>
              </w:tc>
            </w:tr>
          </w:tbl>
          <w:p w:rsidR="00FF4055" w:rsidRPr="008F32B2" w:rsidRDefault="00FF4055" w:rsidP="00A17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4055" w:rsidRPr="008F32B2" w:rsidRDefault="00FF4055" w:rsidP="00FF4055">
            <w:pPr>
              <w:pStyle w:val="Caption"/>
              <w:keepNext/>
              <w:rPr>
                <w:rFonts w:ascii="Times New Roman" w:hAnsi="Times New Roman" w:cs="Times New Roman"/>
                <w:color w:val="auto"/>
              </w:rPr>
            </w:pPr>
            <w:r w:rsidRPr="008F32B2">
              <w:rPr>
                <w:rFonts w:ascii="Times New Roman" w:hAnsi="Times New Roman" w:cs="Times New Roman"/>
                <w:color w:val="auto"/>
              </w:rPr>
              <w:t>PG projects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3062"/>
              <w:gridCol w:w="3256"/>
              <w:gridCol w:w="3032"/>
            </w:tblGrid>
            <w:tr w:rsidR="00FF4055" w:rsidRPr="008F32B2" w:rsidTr="00495AB2">
              <w:tc>
                <w:tcPr>
                  <w:tcW w:w="3062" w:type="dxa"/>
                </w:tcPr>
                <w:p w:rsidR="00FF4055" w:rsidRPr="008F32B2" w:rsidRDefault="00FF4055" w:rsidP="00A9172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F32B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Title</w:t>
                  </w:r>
                </w:p>
              </w:tc>
              <w:tc>
                <w:tcPr>
                  <w:tcW w:w="3256" w:type="dxa"/>
                </w:tcPr>
                <w:p w:rsidR="00FF4055" w:rsidRPr="008F32B2" w:rsidRDefault="00FF4055" w:rsidP="00A9172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F32B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Student Name</w:t>
                  </w:r>
                </w:p>
              </w:tc>
              <w:tc>
                <w:tcPr>
                  <w:tcW w:w="3032" w:type="dxa"/>
                </w:tcPr>
                <w:p w:rsidR="00FF4055" w:rsidRPr="008F32B2" w:rsidRDefault="00FF4055" w:rsidP="00A9172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F32B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Year</w:t>
                  </w:r>
                </w:p>
              </w:tc>
            </w:tr>
          </w:tbl>
          <w:p w:rsidR="00FF4055" w:rsidRPr="008F32B2" w:rsidRDefault="00FF4055" w:rsidP="00A17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4055" w:rsidRPr="008F32B2" w:rsidTr="005C5C99">
        <w:tc>
          <w:tcPr>
            <w:tcW w:w="9576" w:type="dxa"/>
            <w:gridSpan w:val="2"/>
          </w:tcPr>
          <w:p w:rsidR="00FF4055" w:rsidRPr="008F32B2" w:rsidRDefault="00FF4055" w:rsidP="008F32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2B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Workshops/Seminars/FDP’s Organized:</w:t>
            </w:r>
          </w:p>
          <w:p w:rsidR="008F32B2" w:rsidRPr="008F32B2" w:rsidRDefault="008F32B2" w:rsidP="008F32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4055" w:rsidRPr="008F32B2" w:rsidTr="005C5C99">
        <w:tc>
          <w:tcPr>
            <w:tcW w:w="9576" w:type="dxa"/>
            <w:gridSpan w:val="2"/>
          </w:tcPr>
          <w:p w:rsidR="00FF4055" w:rsidRPr="008F32B2" w:rsidRDefault="00FF4055" w:rsidP="00A17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2B2">
              <w:rPr>
                <w:rFonts w:ascii="Times New Roman" w:hAnsi="Times New Roman" w:cs="Times New Roman"/>
                <w:b/>
                <w:sz w:val="28"/>
                <w:szCs w:val="28"/>
              </w:rPr>
              <w:t>Workshops/Seminars/FDP’s Attended:</w:t>
            </w:r>
          </w:p>
          <w:p w:rsidR="008F32B2" w:rsidRPr="008F32B2" w:rsidRDefault="008F32B2" w:rsidP="008F32B2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8F32B2">
              <w:rPr>
                <w:rFonts w:ascii="Times New Roman" w:hAnsi="Times New Roman" w:cs="Times New Roman"/>
                <w:lang w:val="en-AU"/>
              </w:rPr>
              <w:t>Actively Participated in Workshop on Pavement Design, Construction Management System.</w:t>
            </w:r>
            <w:r w:rsidRPr="008F32B2">
              <w:rPr>
                <w:rFonts w:ascii="Times New Roman" w:hAnsi="Times New Roman" w:cs="Times New Roman"/>
                <w:b/>
                <w:lang w:val="en-AU"/>
              </w:rPr>
              <w:t xml:space="preserve"> </w:t>
            </w:r>
          </w:p>
          <w:p w:rsidR="008F32B2" w:rsidRPr="008F32B2" w:rsidRDefault="008F32B2" w:rsidP="008F32B2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2B2">
              <w:rPr>
                <w:rFonts w:ascii="Times New Roman" w:hAnsi="Times New Roman" w:cs="Times New Roman"/>
              </w:rPr>
              <w:t xml:space="preserve">Attended Three days Training </w:t>
            </w:r>
            <w:proofErr w:type="spellStart"/>
            <w:r w:rsidRPr="008F32B2">
              <w:rPr>
                <w:rFonts w:ascii="Times New Roman" w:hAnsi="Times New Roman" w:cs="Times New Roman"/>
              </w:rPr>
              <w:t>programme</w:t>
            </w:r>
            <w:proofErr w:type="spellEnd"/>
            <w:r w:rsidRPr="008F32B2">
              <w:rPr>
                <w:rFonts w:ascii="Times New Roman" w:hAnsi="Times New Roman" w:cs="Times New Roman"/>
              </w:rPr>
              <w:t xml:space="preserve"> on GEOSPATIAL Technologies. KL UNIVERSITY, VIJAYAWADA.</w:t>
            </w:r>
          </w:p>
          <w:p w:rsidR="00FF4055" w:rsidRPr="008F32B2" w:rsidRDefault="00FF4055" w:rsidP="00B542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4499E" w:rsidRPr="008F32B2" w:rsidRDefault="0064499E">
      <w:pPr>
        <w:rPr>
          <w:rFonts w:ascii="Times New Roman" w:hAnsi="Times New Roman" w:cs="Times New Roman"/>
        </w:rPr>
      </w:pPr>
    </w:p>
    <w:sectPr w:rsidR="0064499E" w:rsidRPr="008F32B2" w:rsidSect="00BC62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81230"/>
    <w:multiLevelType w:val="hybridMultilevel"/>
    <w:tmpl w:val="BAC23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8132C1"/>
    <w:multiLevelType w:val="hybridMultilevel"/>
    <w:tmpl w:val="95D8EA7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11768"/>
    <w:multiLevelType w:val="hybridMultilevel"/>
    <w:tmpl w:val="49603C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186302"/>
    <w:multiLevelType w:val="hybridMultilevel"/>
    <w:tmpl w:val="92D8EA7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870C4E"/>
    <w:multiLevelType w:val="hybridMultilevel"/>
    <w:tmpl w:val="DDAE05E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6301879"/>
    <w:multiLevelType w:val="hybridMultilevel"/>
    <w:tmpl w:val="7F2C5D7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091D82"/>
    <w:multiLevelType w:val="hybridMultilevel"/>
    <w:tmpl w:val="0C927912"/>
    <w:lvl w:ilvl="0" w:tplc="2E1AE67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7E7163"/>
    <w:multiLevelType w:val="hybridMultilevel"/>
    <w:tmpl w:val="65B403E4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F0756"/>
    <w:rsid w:val="00056EB3"/>
    <w:rsid w:val="00067902"/>
    <w:rsid w:val="00191B78"/>
    <w:rsid w:val="001A1B0D"/>
    <w:rsid w:val="00294536"/>
    <w:rsid w:val="002E5DE7"/>
    <w:rsid w:val="002F0756"/>
    <w:rsid w:val="0032397F"/>
    <w:rsid w:val="0037745D"/>
    <w:rsid w:val="003F4EA2"/>
    <w:rsid w:val="003F70A2"/>
    <w:rsid w:val="00495AB2"/>
    <w:rsid w:val="00603773"/>
    <w:rsid w:val="0064499E"/>
    <w:rsid w:val="006F1498"/>
    <w:rsid w:val="00751F60"/>
    <w:rsid w:val="008473EE"/>
    <w:rsid w:val="008F32B2"/>
    <w:rsid w:val="009D05F4"/>
    <w:rsid w:val="009F59E8"/>
    <w:rsid w:val="00A17C27"/>
    <w:rsid w:val="00A91721"/>
    <w:rsid w:val="00B542D3"/>
    <w:rsid w:val="00B65B22"/>
    <w:rsid w:val="00BC6201"/>
    <w:rsid w:val="00CD7017"/>
    <w:rsid w:val="00D060BC"/>
    <w:rsid w:val="00DA49CA"/>
    <w:rsid w:val="00E471E5"/>
    <w:rsid w:val="00ED7354"/>
    <w:rsid w:val="00F62228"/>
    <w:rsid w:val="00FF4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2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07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0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75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FF405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D060BC"/>
    <w:pPr>
      <w:ind w:left="720"/>
      <w:contextualSpacing/>
    </w:pPr>
  </w:style>
  <w:style w:type="character" w:customStyle="1" w:styleId="a">
    <w:name w:val="a"/>
    <w:basedOn w:val="DefaultParagraphFont"/>
    <w:rsid w:val="0037745D"/>
  </w:style>
  <w:style w:type="character" w:customStyle="1" w:styleId="st">
    <w:name w:val="st"/>
    <w:basedOn w:val="DefaultParagraphFont"/>
    <w:rsid w:val="0037745D"/>
  </w:style>
  <w:style w:type="paragraph" w:styleId="NoSpacing">
    <w:name w:val="No Spacing"/>
    <w:uiPriority w:val="1"/>
    <w:qFormat/>
    <w:rsid w:val="003774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</dc:creator>
  <cp:lastModifiedBy>admin</cp:lastModifiedBy>
  <cp:revision>20</cp:revision>
  <dcterms:created xsi:type="dcterms:W3CDTF">2018-06-04T04:47:00Z</dcterms:created>
  <dcterms:modified xsi:type="dcterms:W3CDTF">2018-06-23T08:52:00Z</dcterms:modified>
</cp:coreProperties>
</file>